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1F0" w:rsidRPr="00ED0FE6" w:rsidRDefault="00F401F0" w:rsidP="00F401F0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ED0FE6">
        <w:rPr>
          <w:bCs/>
          <w:sz w:val="22"/>
          <w:szCs w:val="28"/>
          <w:lang w:eastAsia="en-US"/>
        </w:rPr>
        <w:t>Приложение 11</w:t>
      </w:r>
      <w:r w:rsidR="00B11A89" w:rsidRPr="00ED0FE6">
        <w:rPr>
          <w:bCs/>
          <w:sz w:val="22"/>
          <w:szCs w:val="28"/>
          <w:lang w:eastAsia="en-US"/>
        </w:rPr>
        <w:t xml:space="preserve"> к</w:t>
      </w:r>
      <w:r w:rsidR="00B11A89">
        <w:rPr>
          <w:bCs/>
          <w:sz w:val="22"/>
          <w:szCs w:val="28"/>
          <w:lang w:eastAsia="en-US"/>
        </w:rPr>
        <w:t> </w:t>
      </w:r>
      <w:r w:rsidR="00B11A89" w:rsidRPr="00ED0FE6">
        <w:rPr>
          <w:bCs/>
          <w:sz w:val="22"/>
          <w:szCs w:val="28"/>
          <w:lang w:eastAsia="en-US"/>
        </w:rPr>
        <w:t>п</w:t>
      </w:r>
      <w:r w:rsidRPr="00ED0FE6">
        <w:rPr>
          <w:bCs/>
          <w:sz w:val="22"/>
          <w:szCs w:val="28"/>
          <w:lang w:eastAsia="en-US"/>
        </w:rPr>
        <w:t xml:space="preserve">исьму </w:t>
      </w:r>
    </w:p>
    <w:p w:rsidR="00907BB7" w:rsidRPr="00907BB7" w:rsidRDefault="00907BB7" w:rsidP="00907BB7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907BB7">
        <w:rPr>
          <w:bCs/>
          <w:sz w:val="22"/>
          <w:szCs w:val="28"/>
          <w:lang w:eastAsia="en-US"/>
        </w:rPr>
        <w:t>Рособрнадзора от 02.12.2016 № 10-835</w:t>
      </w:r>
    </w:p>
    <w:p w:rsidR="00F401F0" w:rsidRPr="00ED0FE6" w:rsidRDefault="00F401F0" w:rsidP="00F401F0">
      <w:pPr>
        <w:pStyle w:val="a4"/>
        <w:tabs>
          <w:tab w:val="left" w:pos="1275"/>
        </w:tabs>
        <w:jc w:val="center"/>
        <w:rPr>
          <w:sz w:val="28"/>
        </w:rPr>
      </w:pPr>
      <w:r w:rsidRPr="00ED0FE6">
        <w:rPr>
          <w:bCs/>
          <w:sz w:val="28"/>
          <w:szCs w:val="28"/>
          <w:lang w:eastAsia="en-US"/>
        </w:rPr>
        <w:br/>
      </w: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ED0FE6">
        <w:rPr>
          <w:b/>
          <w:sz w:val="36"/>
          <w:szCs w:val="40"/>
          <w:lang w:eastAsia="en-US"/>
        </w:rPr>
        <w:t>Методические рекомендации</w:t>
      </w:r>
    </w:p>
    <w:p w:rsidR="00F401F0" w:rsidRPr="00ED0FE6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ED0FE6">
        <w:rPr>
          <w:b/>
          <w:sz w:val="36"/>
          <w:szCs w:val="40"/>
          <w:lang w:eastAsia="en-US"/>
        </w:rPr>
        <w:t>по организации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п</w:t>
      </w:r>
      <w:r w:rsidRPr="00ED0FE6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ED0FE6">
        <w:rPr>
          <w:b/>
          <w:sz w:val="36"/>
          <w:szCs w:val="40"/>
          <w:lang w:eastAsia="en-US"/>
        </w:rPr>
        <w:t> по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о</w:t>
      </w:r>
      <w:r w:rsidRPr="00ED0FE6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с</w:t>
      </w:r>
      <w:r w:rsidRPr="00ED0FE6">
        <w:rPr>
          <w:b/>
          <w:sz w:val="36"/>
          <w:szCs w:val="40"/>
          <w:lang w:eastAsia="en-US"/>
        </w:rPr>
        <w:t>реднего общего образования</w:t>
      </w:r>
      <w:r w:rsidR="00B11A89" w:rsidRPr="00ED0FE6">
        <w:rPr>
          <w:b/>
          <w:sz w:val="36"/>
          <w:szCs w:val="40"/>
          <w:lang w:eastAsia="en-US"/>
        </w:rPr>
        <w:t xml:space="preserve"> в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ф</w:t>
      </w:r>
      <w:r w:rsidRPr="00ED0FE6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е</w:t>
      </w:r>
      <w:r w:rsidRPr="00ED0FE6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ED0FE6">
        <w:rPr>
          <w:b/>
          <w:sz w:val="36"/>
          <w:szCs w:val="40"/>
          <w:lang w:eastAsia="en-US"/>
        </w:rPr>
        <w:t xml:space="preserve"> с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о</w:t>
      </w:r>
      <w:r w:rsidRPr="00ED0FE6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и</w:t>
      </w:r>
      <w:r w:rsidRPr="00ED0FE6">
        <w:rPr>
          <w:b/>
          <w:sz w:val="36"/>
          <w:szCs w:val="40"/>
          <w:lang w:eastAsia="en-US"/>
        </w:rPr>
        <w:t>нвалидов</w:t>
      </w: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907BB7" w:rsidRDefault="00F401F0" w:rsidP="00907BB7">
      <w:pPr>
        <w:widowControl w:val="0"/>
        <w:jc w:val="center"/>
        <w:rPr>
          <w:b/>
          <w:sz w:val="28"/>
          <w:szCs w:val="32"/>
          <w:lang w:eastAsia="en-US"/>
        </w:rPr>
      </w:pPr>
      <w:r w:rsidRPr="00ED0FE6">
        <w:rPr>
          <w:b/>
          <w:sz w:val="28"/>
          <w:szCs w:val="32"/>
          <w:lang w:eastAsia="en-US"/>
        </w:rPr>
        <w:t xml:space="preserve">Москва, </w:t>
      </w:r>
      <w:r w:rsidR="00907BB7" w:rsidRPr="00ED0FE6">
        <w:rPr>
          <w:b/>
          <w:sz w:val="28"/>
          <w:szCs w:val="32"/>
          <w:lang w:eastAsia="en-US"/>
        </w:rPr>
        <w:t>201</w:t>
      </w:r>
      <w:r w:rsidR="00907BB7">
        <w:rPr>
          <w:b/>
          <w:sz w:val="28"/>
          <w:szCs w:val="32"/>
          <w:lang w:eastAsia="en-US"/>
        </w:rPr>
        <w:t>7</w:t>
      </w:r>
      <w:r w:rsidR="00243D19" w:rsidRPr="00ED0FE6">
        <w:rPr>
          <w:b/>
          <w:sz w:val="28"/>
          <w:szCs w:val="32"/>
          <w:lang w:val="en-US" w:eastAsia="en-US"/>
        </w:rPr>
        <w:br w:type="page"/>
      </w:r>
    </w:p>
    <w:p w:rsidR="00F401F0" w:rsidRPr="00F95255" w:rsidRDefault="00F401F0" w:rsidP="00F95255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bookmarkStart w:id="0" w:name="_GoBack"/>
      <w:bookmarkEnd w:id="0"/>
      <w:r w:rsidRPr="00F95255">
        <w:rPr>
          <w:b/>
          <w:sz w:val="28"/>
        </w:rPr>
        <w:lastRenderedPageBreak/>
        <w:t>Оглавление</w:t>
      </w:r>
    </w:p>
    <w:p w:rsidR="00243D19" w:rsidRPr="00ED0FE6" w:rsidRDefault="00243D19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F95255" w:rsidRDefault="0090464A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asciiTheme="minorHAnsi" w:hAnsiTheme="minorHAnsi"/>
          <w:caps/>
          <w:sz w:val="28"/>
          <w:szCs w:val="28"/>
          <w:lang w:eastAsia="en-US"/>
        </w:rPr>
        <w:fldChar w:fldCharType="begin"/>
      </w:r>
      <w:r>
        <w:rPr>
          <w:rFonts w:asciiTheme="minorHAnsi" w:hAnsiTheme="minorHAnsi"/>
          <w:caps/>
          <w:sz w:val="28"/>
          <w:szCs w:val="28"/>
          <w:lang w:eastAsia="en-US"/>
        </w:rPr>
        <w:instrText xml:space="preserve"> TOC \o "1-2" \h \z \u </w:instrText>
      </w:r>
      <w:r>
        <w:rPr>
          <w:rFonts w:asciiTheme="minorHAnsi" w:hAnsiTheme="minorHAnsi"/>
          <w:caps/>
          <w:sz w:val="28"/>
          <w:szCs w:val="28"/>
          <w:lang w:eastAsia="en-US"/>
        </w:rPr>
        <w:fldChar w:fldCharType="separate"/>
      </w:r>
      <w:hyperlink w:anchor="_Toc468701105" w:history="1">
        <w:r w:rsidR="00F95255" w:rsidRPr="0056543A">
          <w:rPr>
            <w:rStyle w:val="a3"/>
            <w:noProof/>
          </w:rPr>
          <w:t>Нормативные правовые документы, регламентирующие порядок проведения ГИА для лиц с ОВЗ, детей-инвалидов и инвалидов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_Toc468701105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5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F9525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06" w:history="1">
        <w:r w:rsidRPr="0056543A">
          <w:rPr>
            <w:rStyle w:val="a3"/>
            <w:noProof/>
          </w:rPr>
          <w:t>Введение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_Toc468701106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F95255" w:rsidRDefault="00F9525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07" w:history="1">
        <w:r w:rsidRPr="0056543A">
          <w:rPr>
            <w:rStyle w:val="a3"/>
            <w:noProof/>
          </w:rPr>
          <w:t>Особенности организации ППЭ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_Toc468701107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95255" w:rsidRDefault="00F9525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08" w:history="1">
        <w:r w:rsidRPr="0056543A">
          <w:rPr>
            <w:rStyle w:val="a3"/>
            <w:noProof/>
          </w:rPr>
          <w:t>Особенности проведения ГИА в ППЭ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_Toc468701108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95255" w:rsidRDefault="00F95255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701109" w:history="1">
        <w:r w:rsidRPr="0056543A">
          <w:rPr>
            <w:rStyle w:val="a3"/>
            <w:noProof/>
          </w:rPr>
          <w:t>Запуск участников ГИА в ППЭ и рассадка в аудитории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_Toc468701109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95255" w:rsidRDefault="00F95255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701110" w:history="1">
        <w:r w:rsidRPr="0056543A">
          <w:rPr>
            <w:rStyle w:val="a3"/>
            <w:noProof/>
          </w:rPr>
          <w:t>Начало проведения экзамена в аудитории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_Toc468701110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95255" w:rsidRDefault="00F95255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701111" w:history="1">
        <w:r w:rsidRPr="0056543A">
          <w:rPr>
            <w:rStyle w:val="a3"/>
            <w:noProof/>
          </w:rPr>
          <w:t>Завершение экзамена в аудитории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_Toc468701111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F95255" w:rsidRDefault="00F9525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2" w:history="1">
        <w:r w:rsidRPr="0056543A">
          <w:rPr>
            <w:rStyle w:val="a3"/>
            <w:noProof/>
          </w:rPr>
          <w:t>Особенности завершающего этапа проведения экзамена в ППЭ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_Toc468701112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F95255" w:rsidRDefault="00F9525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3" w:history="1">
        <w:r w:rsidRPr="0056543A">
          <w:rPr>
            <w:rStyle w:val="a3"/>
            <w:noProof/>
          </w:rPr>
          <w:t>Особенности рассмотрения апелляций участников ГИА с ОВЗ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_Toc468701113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F95255" w:rsidRDefault="00F9525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4" w:history="1">
        <w:r w:rsidRPr="0056543A">
          <w:rPr>
            <w:rStyle w:val="a3"/>
            <w:noProof/>
          </w:rPr>
          <w:t>Приложение 1. Положение о Комиссии тифлопереводчиков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_Toc468701114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F95255" w:rsidRDefault="00F9525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5" w:history="1">
        <w:r w:rsidRPr="0056543A">
          <w:rPr>
            <w:rStyle w:val="a3"/>
            <w:noProof/>
          </w:rPr>
          <w:t>Приложение 2. Памятка для слепых и слабовидящих участников ГИА по заполнению шрифтом Брайля тетрадей для ответов на задания ГИА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_Toc468701115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F95255" w:rsidRDefault="00F9525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6" w:history="1">
        <w:r w:rsidRPr="0056543A">
          <w:rPr>
            <w:rStyle w:val="a3"/>
            <w:noProof/>
          </w:rPr>
          <w:t>Приложение 3. Памятка для организатора в аудитории для слепых и слабовидящих участников ГИА, пользующихся системой Брайля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_Toc468701116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F95255" w:rsidRDefault="00F9525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7" w:history="1">
        <w:r w:rsidRPr="0056543A">
          <w:rPr>
            <w:rStyle w:val="a3"/>
            <w:noProof/>
          </w:rPr>
          <w:t>Приложение 4. Памятка для организатора в аудитории для слабовидящих участников ГИА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_Toc468701117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F95255" w:rsidRDefault="00F9525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8" w:history="1">
        <w:r w:rsidRPr="0056543A">
          <w:rPr>
            <w:rStyle w:val="a3"/>
            <w:noProof/>
          </w:rPr>
          <w:t>Приложение 5. Памятка для руководителя пункта проведения экзаменов государственной итоговой аттестации по образовательным программам основного общего и среднего общего образования в форме основного государственного экзамена и единого государственного экзамена для лиц с ограниченными возможностями здоровья (или пункта со специальной аудиторией для лиц с ограниченными возможностями здоровья)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_Toc468701118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F95255" w:rsidRDefault="00F9525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9" w:history="1">
        <w:r w:rsidRPr="0056543A">
          <w:rPr>
            <w:rStyle w:val="a3"/>
            <w:noProof/>
          </w:rPr>
          <w:t>Приложение 6. Памятка для члена ГЭК субъекта Российской Федерации для проведения государственной итоговой аттестации по образовательным программам основного общего и среднего общего образования в форме основного государственного экзамена и единого государственного экзамена для лиц с ограниченными возможностями здоровья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_Toc468701119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F95255" w:rsidRDefault="00F9525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20" w:history="1">
        <w:r w:rsidRPr="0056543A">
          <w:rPr>
            <w:rStyle w:val="a3"/>
            <w:noProof/>
          </w:rPr>
          <w:t>Приложение 7. Особенности организации пункта проведения ГИА для участников ГИА с различными заболеваниями, детей-инвалидов и инвалидов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_Toc468701120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F401F0" w:rsidRPr="00ED0FE6" w:rsidRDefault="0090464A" w:rsidP="00F401F0">
      <w:pPr>
        <w:tabs>
          <w:tab w:val="right" w:pos="10065"/>
        </w:tabs>
        <w:ind w:right="453"/>
        <w:jc w:val="both"/>
        <w:rPr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  <w:lang w:eastAsia="en-US"/>
        </w:rPr>
        <w:fldChar w:fldCharType="end"/>
      </w:r>
    </w:p>
    <w:p w:rsidR="00ED0FE6" w:rsidRDefault="00ED0FE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401F0" w:rsidRPr="00907BB7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</w:rPr>
      </w:pPr>
      <w:bookmarkStart w:id="1" w:name="_Toc412737753"/>
      <w:r w:rsidRPr="00907BB7">
        <w:rPr>
          <w:b/>
          <w:sz w:val="28"/>
        </w:rPr>
        <w:lastRenderedPageBreak/>
        <w:t>Перечень условных</w:t>
      </w:r>
      <w:r w:rsidR="00243D19" w:rsidRPr="00907BB7">
        <w:rPr>
          <w:b/>
          <w:sz w:val="28"/>
        </w:rPr>
        <w:t xml:space="preserve"> обозначений, </w:t>
      </w:r>
      <w:r w:rsidRPr="00907BB7">
        <w:rPr>
          <w:b/>
          <w:sz w:val="28"/>
        </w:rPr>
        <w:t>сокращений</w:t>
      </w:r>
      <w:r w:rsidR="00B11A89" w:rsidRPr="00907BB7">
        <w:rPr>
          <w:b/>
          <w:sz w:val="28"/>
        </w:rPr>
        <w:t xml:space="preserve"> и т</w:t>
      </w:r>
      <w:r w:rsidRPr="00907BB7">
        <w:rPr>
          <w:b/>
          <w:sz w:val="28"/>
        </w:rPr>
        <w:t>ерминов</w:t>
      </w:r>
      <w:bookmarkEnd w:id="1"/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7"/>
        <w:gridCol w:w="7508"/>
      </w:tblGrid>
      <w:tr w:rsidR="00F401F0" w:rsidRPr="00ED0FE6" w:rsidTr="00F401F0">
        <w:trPr>
          <w:trHeight w:val="1045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ГИА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Государственная итоговая аттестация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бразовательным программам основного общего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ГЭК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ЕГЭ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ИК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Индивидуальный комплект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КИМ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Лица</w:t>
            </w:r>
            <w:r w:rsidR="00B11A89" w:rsidRPr="00ED0FE6">
              <w:rPr>
                <w:sz w:val="26"/>
                <w:szCs w:val="26"/>
              </w:rPr>
              <w:t xml:space="preserve"> с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ВЗ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Лица</w:t>
            </w:r>
            <w:r w:rsidR="00B11A89" w:rsidRPr="00ED0FE6">
              <w:rPr>
                <w:sz w:val="26"/>
                <w:szCs w:val="26"/>
              </w:rPr>
              <w:t xml:space="preserve"> с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граниченными возможностями здоровья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Минобрнауки России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Министерство образования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н</w:t>
            </w:r>
            <w:r w:rsidRPr="00ED0FE6">
              <w:rPr>
                <w:sz w:val="26"/>
                <w:szCs w:val="26"/>
              </w:rPr>
              <w:t>ауки Российской Федерации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ОО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Организация, осуществляющая образовательную деятельность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и</w:t>
            </w:r>
            <w:r w:rsidRPr="00ED0FE6">
              <w:rPr>
                <w:sz w:val="26"/>
                <w:szCs w:val="26"/>
              </w:rPr>
              <w:t xml:space="preserve">меющей государственную аккредитацию образовательной программе 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ОИВ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Органы исполнительной власти, осуществляющие государственное управление</w:t>
            </w:r>
            <w:r w:rsidR="00B11A89" w:rsidRPr="00ED0FE6">
              <w:rPr>
                <w:sz w:val="26"/>
                <w:szCs w:val="26"/>
              </w:rPr>
              <w:t xml:space="preserve"> в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фере образования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 w:rsidP="00B57C32">
            <w:pPr>
              <w:jc w:val="both"/>
              <w:rPr>
                <w:sz w:val="26"/>
                <w:szCs w:val="26"/>
              </w:rPr>
            </w:pPr>
            <w:proofErr w:type="gramStart"/>
            <w:r w:rsidRPr="00ED0FE6">
              <w:rPr>
                <w:sz w:val="26"/>
                <w:szCs w:val="26"/>
              </w:rPr>
              <w:t>Поряд</w:t>
            </w:r>
            <w:r w:rsidR="00B57C32" w:rsidRPr="00ED0FE6">
              <w:rPr>
                <w:sz w:val="26"/>
                <w:szCs w:val="26"/>
              </w:rPr>
              <w:t>ок</w:t>
            </w:r>
            <w:r w:rsidRPr="00ED0FE6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бразовательным программам среднего общего образования»</w:t>
            </w:r>
            <w:r w:rsidR="00B57C32" w:rsidRPr="00ED0FE6">
              <w:rPr>
                <w:sz w:val="26"/>
                <w:szCs w:val="26"/>
              </w:rPr>
              <w:t xml:space="preserve"> утвержденный приказом Минобрнауки России от 26.12.2013 </w:t>
            </w:r>
            <w:r w:rsidR="00B11A89">
              <w:rPr>
                <w:sz w:val="26"/>
                <w:szCs w:val="26"/>
              </w:rPr>
              <w:t>№ </w:t>
            </w:r>
            <w:r w:rsidR="00907BB7">
              <w:rPr>
                <w:sz w:val="26"/>
                <w:szCs w:val="26"/>
              </w:rPr>
              <w:t>1400</w:t>
            </w:r>
            <w:r w:rsidRPr="00ED0FE6">
              <w:rPr>
                <w:sz w:val="26"/>
                <w:szCs w:val="26"/>
              </w:rPr>
              <w:t xml:space="preserve"> (зарегистрирован Минюстом России 03.02.2014, регистрационный </w:t>
            </w:r>
            <w:r w:rsidR="00B11A89">
              <w:rPr>
                <w:sz w:val="26"/>
                <w:szCs w:val="26"/>
              </w:rPr>
              <w:t>№ </w:t>
            </w:r>
            <w:r w:rsidRPr="00ED0FE6">
              <w:rPr>
                <w:sz w:val="26"/>
                <w:szCs w:val="26"/>
              </w:rPr>
              <w:t xml:space="preserve">31205) </w:t>
            </w:r>
            <w:proofErr w:type="gramEnd"/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 w:rsidP="00AD2C5C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proofErr w:type="gramStart"/>
            <w:r w:rsidRPr="00ED0FE6">
              <w:rPr>
                <w:sz w:val="26"/>
                <w:szCs w:val="26"/>
              </w:rPr>
              <w:t>Поряд</w:t>
            </w:r>
            <w:r w:rsidR="00B57C32" w:rsidRPr="00ED0FE6">
              <w:rPr>
                <w:sz w:val="26"/>
                <w:szCs w:val="26"/>
              </w:rPr>
              <w:t>ок</w:t>
            </w:r>
            <w:r w:rsidRPr="00ED0FE6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бразовательным программам основного общего образования</w:t>
            </w:r>
            <w:r w:rsidR="00B57C32" w:rsidRPr="00ED0FE6">
              <w:rPr>
                <w:sz w:val="26"/>
                <w:szCs w:val="26"/>
              </w:rPr>
              <w:t xml:space="preserve">, утвержденный приказом Минобрнауки России от 25.12.2013 </w:t>
            </w:r>
            <w:r w:rsidR="00B11A89">
              <w:rPr>
                <w:sz w:val="26"/>
                <w:szCs w:val="26"/>
              </w:rPr>
              <w:t>№ </w:t>
            </w:r>
            <w:r w:rsidR="00907BB7">
              <w:rPr>
                <w:sz w:val="26"/>
                <w:szCs w:val="26"/>
              </w:rPr>
              <w:t>1394</w:t>
            </w:r>
            <w:r w:rsidRPr="00ED0FE6">
              <w:rPr>
                <w:sz w:val="26"/>
                <w:szCs w:val="26"/>
              </w:rPr>
              <w:t xml:space="preserve"> </w:t>
            </w:r>
            <w:r w:rsidRPr="00ED0FE6">
              <w:rPr>
                <w:iCs/>
                <w:sz w:val="26"/>
                <w:szCs w:val="26"/>
              </w:rPr>
              <w:t xml:space="preserve">(зарегистрирован Минюстом России 03.02.2014, регистрационный </w:t>
            </w:r>
            <w:r w:rsidR="00B11A89">
              <w:rPr>
                <w:iCs/>
                <w:sz w:val="26"/>
                <w:szCs w:val="26"/>
              </w:rPr>
              <w:t>№ </w:t>
            </w:r>
            <w:r w:rsidRPr="00ED0FE6">
              <w:rPr>
                <w:iCs/>
                <w:sz w:val="26"/>
                <w:szCs w:val="26"/>
              </w:rPr>
              <w:t xml:space="preserve">31206) </w:t>
            </w:r>
            <w:proofErr w:type="gramEnd"/>
          </w:p>
        </w:tc>
      </w:tr>
      <w:tr w:rsidR="00F401F0" w:rsidRPr="00ED0FE6" w:rsidTr="00243D19">
        <w:trPr>
          <w:trHeight w:val="70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ППЭ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Пункт проведения экзамена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РИС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ED0FE6">
              <w:rPr>
                <w:sz w:val="26"/>
                <w:szCs w:val="26"/>
              </w:rPr>
              <w:t>обучающихся</w:t>
            </w:r>
            <w:proofErr w:type="gramEnd"/>
            <w:r w:rsidRPr="00ED0FE6">
              <w:rPr>
                <w:sz w:val="26"/>
                <w:szCs w:val="26"/>
              </w:rPr>
              <w:t>, освоивших основные образовательные программы основного общего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Федеральная служба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н</w:t>
            </w:r>
            <w:r w:rsidRPr="00ED0FE6">
              <w:rPr>
                <w:sz w:val="26"/>
                <w:szCs w:val="26"/>
              </w:rPr>
              <w:t>адзору</w:t>
            </w:r>
            <w:r w:rsidR="00B11A89" w:rsidRPr="00ED0FE6">
              <w:rPr>
                <w:sz w:val="26"/>
                <w:szCs w:val="26"/>
              </w:rPr>
              <w:t xml:space="preserve"> в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фере образования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н</w:t>
            </w:r>
            <w:r w:rsidRPr="00ED0FE6">
              <w:rPr>
                <w:sz w:val="26"/>
                <w:szCs w:val="26"/>
              </w:rPr>
              <w:t>ауки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lastRenderedPageBreak/>
              <w:t>РЦОИ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</w:tbl>
    <w:p w:rsidR="00243D19" w:rsidRPr="00ED0FE6" w:rsidRDefault="00243D19" w:rsidP="00907BB7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:rsidR="00243D19" w:rsidRPr="00ED0FE6" w:rsidRDefault="00243D19">
      <w:pPr>
        <w:spacing w:after="200" w:line="276" w:lineRule="auto"/>
        <w:rPr>
          <w:bCs/>
          <w:kern w:val="32"/>
          <w:sz w:val="26"/>
          <w:szCs w:val="26"/>
        </w:rPr>
      </w:pPr>
      <w:r w:rsidRPr="00ED0FE6">
        <w:rPr>
          <w:b/>
          <w:sz w:val="26"/>
          <w:szCs w:val="26"/>
        </w:rPr>
        <w:br w:type="page"/>
      </w:r>
    </w:p>
    <w:p w:rsidR="00F401F0" w:rsidRPr="00907BB7" w:rsidRDefault="00F401F0" w:rsidP="00907BB7">
      <w:pPr>
        <w:pStyle w:val="1"/>
      </w:pPr>
      <w:bookmarkStart w:id="7" w:name="_Toc468701105"/>
      <w:r w:rsidRPr="00907BB7">
        <w:lastRenderedPageBreak/>
        <w:t>Нормативные правовые документы, регламентирующие порядок проведения ГИА для лиц</w:t>
      </w:r>
      <w:r w:rsidR="00B11A89" w:rsidRPr="00907BB7">
        <w:t xml:space="preserve"> с О</w:t>
      </w:r>
      <w:r w:rsidRPr="00907BB7">
        <w:t>ВЗ, детей-инвалидов</w:t>
      </w:r>
      <w:r w:rsidR="00B11A89" w:rsidRPr="00907BB7">
        <w:t xml:space="preserve"> и и</w:t>
      </w:r>
      <w:r w:rsidRPr="00907BB7">
        <w:t>нвалидов</w:t>
      </w:r>
      <w:bookmarkEnd w:id="2"/>
      <w:bookmarkEnd w:id="7"/>
    </w:p>
    <w:p w:rsidR="00F401F0" w:rsidRPr="00ED0FE6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Федеральный закон от 29.12.2012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273-ФЗ «Об образовании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оссийской Федерации»;</w:t>
      </w:r>
    </w:p>
    <w:p w:rsidR="00F401F0" w:rsidRPr="00ED0FE6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Приказ Минобрнауки России от 25.12.2013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1394</w:t>
      </w:r>
      <w:r w:rsidR="00AA5BBE" w:rsidRPr="00ED0FE6">
        <w:rPr>
          <w:sz w:val="26"/>
          <w:szCs w:val="26"/>
        </w:rPr>
        <w:br/>
      </w:r>
      <w:r w:rsidRPr="00ED0FE6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31206);</w:t>
      </w:r>
    </w:p>
    <w:p w:rsidR="00F401F0" w:rsidRPr="00ED0FE6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Приказ Минобрнауки России от 26.12.2013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31205);</w:t>
      </w:r>
    </w:p>
    <w:p w:rsidR="00F401F0" w:rsidRPr="00ED0FE6" w:rsidRDefault="00F401F0" w:rsidP="00F401F0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D0FE6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>
        <w:rPr>
          <w:rFonts w:ascii="Times New Roman" w:hAnsi="Times New Roman"/>
          <w:sz w:val="26"/>
          <w:szCs w:val="26"/>
          <w:lang w:eastAsia="ru-RU"/>
        </w:rPr>
        <w:t>№ </w:t>
      </w:r>
      <w:r w:rsidRPr="00ED0FE6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ED0FE6">
        <w:rPr>
          <w:rFonts w:ascii="Times New Roman" w:hAnsi="Times New Roman"/>
          <w:sz w:val="26"/>
          <w:szCs w:val="26"/>
          <w:lang w:eastAsia="ru-RU"/>
        </w:rPr>
        <w:br/>
      </w:r>
      <w:r w:rsidRPr="00ED0FE6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 xml:space="preserve"> о</w:t>
      </w:r>
      <w:r w:rsidR="00B11A89">
        <w:rPr>
          <w:rFonts w:ascii="Times New Roman" w:hAnsi="Times New Roman"/>
          <w:sz w:val="26"/>
          <w:szCs w:val="26"/>
          <w:lang w:eastAsia="ru-RU"/>
        </w:rPr>
        <w:t> 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>п</w:t>
      </w:r>
      <w:r w:rsidRPr="00ED0FE6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>
        <w:rPr>
          <w:rFonts w:ascii="Times New Roman" w:hAnsi="Times New Roman"/>
          <w:sz w:val="26"/>
          <w:szCs w:val="26"/>
          <w:lang w:eastAsia="ru-RU"/>
        </w:rPr>
        <w:t>№ </w:t>
      </w:r>
      <w:r w:rsidRPr="00ED0FE6">
        <w:rPr>
          <w:rFonts w:ascii="Times New Roman" w:hAnsi="Times New Roman"/>
          <w:sz w:val="26"/>
          <w:szCs w:val="26"/>
          <w:lang w:eastAsia="ru-RU"/>
        </w:rPr>
        <w:t>30242) (далее – Положение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 xml:space="preserve"> о</w:t>
      </w:r>
      <w:r w:rsidR="00B11A89">
        <w:rPr>
          <w:rFonts w:ascii="Times New Roman" w:hAnsi="Times New Roman"/>
          <w:sz w:val="26"/>
          <w:szCs w:val="26"/>
          <w:lang w:eastAsia="ru-RU"/>
        </w:rPr>
        <w:t> 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>П</w:t>
      </w:r>
      <w:r w:rsidRPr="00ED0FE6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Pr="00ED0FE6" w:rsidRDefault="00F401F0" w:rsidP="00F401F0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ED0FE6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</w:t>
      </w:r>
      <w:smartTag w:uri="urn:schemas-microsoft-com:office:smarttags" w:element="metricconverter">
        <w:smartTagPr>
          <w:attr w:name="ProductID" w:val="2013 г"/>
        </w:smartTagPr>
        <w:r w:rsidRPr="00ED0FE6">
          <w:rPr>
            <w:rFonts w:ascii="Times New Roman" w:hAnsi="Times New Roman"/>
            <w:sz w:val="26"/>
            <w:szCs w:val="26"/>
          </w:rPr>
          <w:t>2013 г</w:t>
        </w:r>
      </w:smartTag>
      <w:r w:rsidRPr="00ED0FE6">
        <w:rPr>
          <w:rFonts w:ascii="Times New Roman" w:hAnsi="Times New Roman"/>
          <w:sz w:val="26"/>
          <w:szCs w:val="26"/>
        </w:rPr>
        <w:t xml:space="preserve">. </w:t>
      </w:r>
      <w:r w:rsidR="00B11A89">
        <w:rPr>
          <w:rFonts w:ascii="Times New Roman" w:hAnsi="Times New Roman"/>
          <w:sz w:val="26"/>
          <w:szCs w:val="26"/>
        </w:rPr>
        <w:t>№ </w:t>
      </w:r>
      <w:r w:rsidRPr="00ED0FE6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п</w:t>
      </w:r>
      <w:r w:rsidRPr="00ED0FE6">
        <w:rPr>
          <w:rFonts w:ascii="Times New Roman" w:hAnsi="Times New Roman"/>
          <w:sz w:val="26"/>
          <w:szCs w:val="26"/>
        </w:rPr>
        <w:t>риема граждан</w:t>
      </w:r>
      <w:r w:rsidR="00B11A89" w:rsidRPr="00ED0FE6">
        <w:rPr>
          <w:rFonts w:ascii="Times New Roman" w:hAnsi="Times New Roman"/>
          <w:sz w:val="26"/>
          <w:szCs w:val="26"/>
        </w:rPr>
        <w:t xml:space="preserve"> в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о</w:t>
      </w:r>
      <w:r w:rsidRPr="00ED0FE6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р</w:t>
      </w:r>
      <w:r w:rsidRPr="00ED0FE6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>
        <w:rPr>
          <w:rFonts w:ascii="Times New Roman" w:hAnsi="Times New Roman"/>
          <w:sz w:val="26"/>
          <w:szCs w:val="26"/>
        </w:rPr>
        <w:t> </w:t>
      </w:r>
      <w:proofErr w:type="gramStart"/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ED0FE6">
        <w:rPr>
          <w:rFonts w:ascii="Times New Roman" w:hAnsi="Times New Roman"/>
          <w:sz w:val="26"/>
          <w:szCs w:val="26"/>
        </w:rPr>
        <w:t xml:space="preserve"> с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п</w:t>
      </w:r>
      <w:r w:rsidRPr="00ED0FE6">
        <w:rPr>
          <w:rFonts w:ascii="Times New Roman" w:hAnsi="Times New Roman"/>
          <w:sz w:val="26"/>
          <w:szCs w:val="26"/>
        </w:rPr>
        <w:t xml:space="preserve">рилагаемыми </w:t>
      </w:r>
      <w:hyperlink r:id="rId7" w:history="1">
        <w:r w:rsidRPr="00ED0FE6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ED0FE6">
        <w:rPr>
          <w:rFonts w:ascii="Times New Roman" w:hAnsi="Times New Roman"/>
          <w:sz w:val="26"/>
          <w:szCs w:val="26"/>
        </w:rPr>
        <w:t>ми формирования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п</w:t>
      </w:r>
      <w:r w:rsidRPr="00ED0FE6">
        <w:rPr>
          <w:rFonts w:ascii="Times New Roman" w:hAnsi="Times New Roman"/>
          <w:sz w:val="26"/>
          <w:szCs w:val="26"/>
        </w:rPr>
        <w:t>риема граждан</w:t>
      </w:r>
      <w:r w:rsidR="00B11A89" w:rsidRPr="00ED0FE6">
        <w:rPr>
          <w:rFonts w:ascii="Times New Roman" w:hAnsi="Times New Roman"/>
          <w:sz w:val="26"/>
          <w:szCs w:val="26"/>
        </w:rPr>
        <w:t xml:space="preserve"> в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о</w:t>
      </w:r>
      <w:r w:rsidRPr="00ED0FE6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р</w:t>
      </w:r>
      <w:r w:rsidRPr="00ED0FE6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 (далее – Правила формирования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едения ФИС/РИС)).</w:t>
      </w:r>
    </w:p>
    <w:p w:rsidR="00243D19" w:rsidRPr="00ED0FE6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8" w:name="_Toc412737755"/>
      <w:r w:rsidRPr="00ED0FE6">
        <w:rPr>
          <w:sz w:val="26"/>
          <w:szCs w:val="26"/>
        </w:rPr>
        <w:br w:type="page"/>
      </w:r>
    </w:p>
    <w:p w:rsidR="00F401F0" w:rsidRPr="00ED0FE6" w:rsidRDefault="00F401F0" w:rsidP="00907BB7">
      <w:pPr>
        <w:pStyle w:val="1"/>
      </w:pPr>
      <w:bookmarkStart w:id="9" w:name="_Toc468701106"/>
      <w:r w:rsidRPr="00ED0FE6">
        <w:lastRenderedPageBreak/>
        <w:t>Введение</w:t>
      </w:r>
      <w:bookmarkEnd w:id="8"/>
      <w:bookmarkEnd w:id="9"/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D0FE6">
        <w:rPr>
          <w:b w:val="0"/>
          <w:sz w:val="26"/>
          <w:szCs w:val="26"/>
        </w:rPr>
        <w:t>Настоящие методические рекомендации разработаны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ц</w:t>
      </w:r>
      <w:r w:rsidRPr="00ED0FE6">
        <w:rPr>
          <w:b w:val="0"/>
          <w:sz w:val="26"/>
          <w:szCs w:val="26"/>
        </w:rPr>
        <w:t>елях разъяснения особенностей организации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роведения ГИА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ф</w:t>
      </w:r>
      <w:r w:rsidRPr="00ED0FE6">
        <w:rPr>
          <w:b w:val="0"/>
          <w:sz w:val="26"/>
          <w:szCs w:val="26"/>
        </w:rPr>
        <w:t>орме ОГЭ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Е</w:t>
      </w:r>
      <w:r w:rsidRPr="00ED0FE6">
        <w:rPr>
          <w:b w:val="0"/>
          <w:sz w:val="26"/>
          <w:szCs w:val="26"/>
        </w:rPr>
        <w:t>ГЭ для лиц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О</w:t>
      </w:r>
      <w:r w:rsidRPr="00ED0FE6">
        <w:rPr>
          <w:b w:val="0"/>
          <w:sz w:val="26"/>
          <w:szCs w:val="26"/>
        </w:rPr>
        <w:t>ВЗ, детей-инвалидов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и</w:t>
      </w:r>
      <w:r w:rsidRPr="00ED0FE6">
        <w:rPr>
          <w:b w:val="0"/>
          <w:sz w:val="26"/>
          <w:szCs w:val="26"/>
        </w:rPr>
        <w:t>нвалидов.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В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унктом 37  Порядка ГИА-11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унктом 34 Порядка ГИА-9 для обучающихся, выпускников прошлых лет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обучающихся, выпускников прошлых лет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тех, кто обучался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остоянию здоровья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ому,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бразовательных организациях,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ом числе санаторно-курортных,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проводятся необходимые лечебные, реабилитационные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здоровительные мероприятия для нуждающихся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лительном лечении, ОИВ, загранучреждения</w:t>
      </w:r>
      <w:r w:rsidR="00B11A89" w:rsidRPr="00ED0FE6">
        <w:rPr>
          <w:sz w:val="26"/>
          <w:szCs w:val="26"/>
        </w:rPr>
        <w:t xml:space="preserve"> и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чредители организуют проведение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словиях</w:t>
      </w:r>
      <w:proofErr w:type="gramEnd"/>
      <w:r w:rsidRPr="00ED0FE6">
        <w:rPr>
          <w:sz w:val="26"/>
          <w:szCs w:val="26"/>
        </w:rPr>
        <w:t>, учитывающих состояние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доровья, особенности психофизического развития.</w:t>
      </w:r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D0FE6">
        <w:rPr>
          <w:b w:val="0"/>
          <w:sz w:val="26"/>
          <w:szCs w:val="26"/>
        </w:rPr>
        <w:t>В соответствии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bCs w:val="0"/>
          <w:sz w:val="26"/>
          <w:szCs w:val="26"/>
        </w:rPr>
        <w:t>ч</w:t>
      </w:r>
      <w:r w:rsidRPr="00ED0FE6">
        <w:rPr>
          <w:b w:val="0"/>
          <w:bCs w:val="0"/>
          <w:sz w:val="26"/>
          <w:szCs w:val="26"/>
        </w:rPr>
        <w:t xml:space="preserve">астью 16 статьи 2 Федерального закона от 29 декабря 2012г. </w:t>
      </w:r>
      <w:r w:rsidR="00B11A89">
        <w:rPr>
          <w:b w:val="0"/>
          <w:bCs w:val="0"/>
          <w:sz w:val="26"/>
          <w:szCs w:val="26"/>
        </w:rPr>
        <w:t>№ </w:t>
      </w:r>
      <w:r w:rsidRPr="00ED0FE6">
        <w:rPr>
          <w:b w:val="0"/>
          <w:bCs w:val="0"/>
          <w:sz w:val="26"/>
          <w:szCs w:val="26"/>
        </w:rPr>
        <w:t>273-ФЗ «Об образовании</w:t>
      </w:r>
      <w:r w:rsidR="00B11A89" w:rsidRPr="00ED0FE6">
        <w:rPr>
          <w:b w:val="0"/>
          <w:bCs w:val="0"/>
          <w:sz w:val="26"/>
          <w:szCs w:val="26"/>
        </w:rPr>
        <w:t xml:space="preserve"> в</w:t>
      </w:r>
      <w:r w:rsidR="00B11A89">
        <w:rPr>
          <w:b w:val="0"/>
          <w:bCs w:val="0"/>
          <w:sz w:val="26"/>
          <w:szCs w:val="26"/>
        </w:rPr>
        <w:t> </w:t>
      </w:r>
      <w:r w:rsidR="00B11A89" w:rsidRPr="00ED0FE6">
        <w:rPr>
          <w:b w:val="0"/>
          <w:bCs w:val="0"/>
          <w:sz w:val="26"/>
          <w:szCs w:val="26"/>
        </w:rPr>
        <w:t>Р</w:t>
      </w:r>
      <w:r w:rsidRPr="00ED0FE6">
        <w:rPr>
          <w:b w:val="0"/>
          <w:bCs w:val="0"/>
          <w:sz w:val="26"/>
          <w:szCs w:val="26"/>
        </w:rPr>
        <w:t>оссийской Федерации»</w:t>
      </w:r>
      <w:r w:rsidR="00B11A89" w:rsidRPr="00ED0FE6">
        <w:rPr>
          <w:b w:val="0"/>
          <w:bCs w:val="0"/>
          <w:sz w:val="26"/>
          <w:szCs w:val="26"/>
        </w:rPr>
        <w:t xml:space="preserve"> к</w:t>
      </w:r>
      <w:r w:rsidR="00B11A89">
        <w:rPr>
          <w:b w:val="0"/>
          <w:bCs w:val="0"/>
          <w:sz w:val="26"/>
          <w:szCs w:val="26"/>
        </w:rPr>
        <w:t> </w:t>
      </w:r>
      <w:r w:rsidR="00B11A89" w:rsidRPr="00ED0FE6">
        <w:rPr>
          <w:b w:val="0"/>
          <w:bCs w:val="0"/>
          <w:sz w:val="26"/>
          <w:szCs w:val="26"/>
        </w:rPr>
        <w:t>л</w:t>
      </w:r>
      <w:r w:rsidRPr="00ED0FE6">
        <w:rPr>
          <w:b w:val="0"/>
          <w:bCs w:val="0"/>
          <w:sz w:val="26"/>
          <w:szCs w:val="26"/>
        </w:rPr>
        <w:t>ицам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О</w:t>
      </w:r>
      <w:r w:rsidRPr="00ED0FE6">
        <w:rPr>
          <w:b w:val="0"/>
          <w:sz w:val="26"/>
          <w:szCs w:val="26"/>
        </w:rPr>
        <w:t>ВЗ относятся лица, имеющие недостатки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ф</w:t>
      </w:r>
      <w:r w:rsidRPr="00ED0FE6">
        <w:rPr>
          <w:b w:val="0"/>
          <w:sz w:val="26"/>
          <w:szCs w:val="26"/>
        </w:rPr>
        <w:t>изическом и (или) психологическом развитии, подтвержденные психолого-медико-педагогической комиссией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репятствующие получению образования без создания специальных условий.</w:t>
      </w:r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proofErr w:type="gramStart"/>
      <w:r w:rsidRPr="00ED0FE6">
        <w:rPr>
          <w:b w:val="0"/>
          <w:sz w:val="26"/>
          <w:szCs w:val="26"/>
        </w:rPr>
        <w:t>Учитывая, что исчерпывающий перечень заболеваний, при наличии которых обучающиеся, выпускники прошлых лет признаются лицами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О</w:t>
      </w:r>
      <w:r w:rsidRPr="00ED0FE6">
        <w:rPr>
          <w:b w:val="0"/>
          <w:sz w:val="26"/>
          <w:szCs w:val="26"/>
        </w:rPr>
        <w:t>ВЗ, отсутствует, необходимо рекомендовать психолого-медико-педагогической комиссии (далее – ПМПК) принимать решения</w:t>
      </w:r>
      <w:r w:rsidR="00B11A89" w:rsidRPr="00ED0FE6">
        <w:rPr>
          <w:b w:val="0"/>
          <w:sz w:val="26"/>
          <w:szCs w:val="26"/>
        </w:rPr>
        <w:t xml:space="preserve"> по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в</w:t>
      </w:r>
      <w:r w:rsidRPr="00ED0FE6">
        <w:rPr>
          <w:b w:val="0"/>
          <w:sz w:val="26"/>
          <w:szCs w:val="26"/>
        </w:rPr>
        <w:t>ыдаче заключений самостоятельно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у</w:t>
      </w:r>
      <w:r w:rsidRPr="00ED0FE6">
        <w:rPr>
          <w:b w:val="0"/>
          <w:sz w:val="26"/>
          <w:szCs w:val="26"/>
        </w:rPr>
        <w:t>четом особых образовательных потребностей обучающихся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и</w:t>
      </w:r>
      <w:r w:rsidRPr="00ED0FE6">
        <w:rPr>
          <w:b w:val="0"/>
          <w:sz w:val="26"/>
          <w:szCs w:val="26"/>
        </w:rPr>
        <w:t>ндивидуальной ситуации развития, при этом срок обращения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МПК может</w:t>
      </w:r>
      <w:r w:rsidR="00B11A89" w:rsidRPr="00ED0FE6">
        <w:rPr>
          <w:b w:val="0"/>
          <w:sz w:val="26"/>
          <w:szCs w:val="26"/>
        </w:rPr>
        <w:t xml:space="preserve"> не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и</w:t>
      </w:r>
      <w:r w:rsidRPr="00ED0FE6">
        <w:rPr>
          <w:b w:val="0"/>
          <w:sz w:val="26"/>
          <w:szCs w:val="26"/>
        </w:rPr>
        <w:t>меть ключевого значения для принятия решения.</w:t>
      </w:r>
      <w:proofErr w:type="gramEnd"/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D0FE6">
        <w:rPr>
          <w:b w:val="0"/>
          <w:sz w:val="26"/>
          <w:szCs w:val="26"/>
        </w:rPr>
        <w:t>Согласно пункту 23 Положения</w:t>
      </w:r>
      <w:r w:rsidR="00B11A89" w:rsidRPr="00ED0FE6">
        <w:rPr>
          <w:b w:val="0"/>
          <w:sz w:val="26"/>
          <w:szCs w:val="26"/>
        </w:rPr>
        <w:t xml:space="preserve"> о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МПК заключение комиссии носит для родителей (законных представителей) детей рекомендательный характер.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Предоставленное родителями (законными представителями) детей заключение комиссии является основанием для создания ОИВ рекомендованных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аключении условий для обучения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оспитания детей.</w:t>
      </w:r>
    </w:p>
    <w:p w:rsidR="00243D19" w:rsidRPr="00ED0FE6" w:rsidRDefault="00243D19">
      <w:pPr>
        <w:spacing w:after="200" w:line="276" w:lineRule="auto"/>
        <w:rPr>
          <w:sz w:val="26"/>
          <w:szCs w:val="26"/>
        </w:rPr>
      </w:pPr>
      <w:r w:rsidRPr="00ED0FE6">
        <w:rPr>
          <w:sz w:val="26"/>
          <w:szCs w:val="26"/>
        </w:rPr>
        <w:br w:type="page"/>
      </w:r>
    </w:p>
    <w:p w:rsidR="00F401F0" w:rsidRPr="00ED0FE6" w:rsidRDefault="00F401F0" w:rsidP="00907BB7">
      <w:pPr>
        <w:pStyle w:val="1"/>
      </w:pPr>
      <w:bookmarkStart w:id="10" w:name="_Toc412737756"/>
      <w:bookmarkStart w:id="11" w:name="_Toc468701107"/>
      <w:bookmarkEnd w:id="3"/>
      <w:bookmarkEnd w:id="4"/>
      <w:bookmarkEnd w:id="5"/>
      <w:bookmarkEnd w:id="6"/>
      <w:r w:rsidRPr="00ED0FE6">
        <w:lastRenderedPageBreak/>
        <w:t>Особенности организации ППЭ</w:t>
      </w:r>
      <w:bookmarkEnd w:id="10"/>
      <w:bookmarkEnd w:id="11"/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ППЭ для лиц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 организуются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словиях, учитывающих состояние здоровья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собенности психофизического развития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СКОО или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ОО,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может быть назначена специализированная аудитория (аудитории),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ольнице (медицинском учреждении)</w:t>
      </w:r>
      <w:r w:rsidR="00AA5BBE" w:rsidRPr="00ED0FE6">
        <w:rPr>
          <w:sz w:val="26"/>
          <w:szCs w:val="26"/>
        </w:rPr>
        <w:t>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AA5BBE" w:rsidRPr="00ED0FE6">
        <w:rPr>
          <w:sz w:val="26"/>
          <w:szCs w:val="26"/>
        </w:rPr>
        <w:t xml:space="preserve">оторой </w:t>
      </w:r>
      <w:proofErr w:type="gramStart"/>
      <w:r w:rsidR="00AA5BBE" w:rsidRPr="00ED0FE6">
        <w:rPr>
          <w:sz w:val="26"/>
          <w:szCs w:val="26"/>
        </w:rPr>
        <w:t>обучающийся</w:t>
      </w:r>
      <w:proofErr w:type="gramEnd"/>
      <w:r w:rsidR="00AA5BBE" w:rsidRPr="00ED0FE6">
        <w:rPr>
          <w:sz w:val="26"/>
          <w:szCs w:val="26"/>
        </w:rPr>
        <w:t xml:space="preserve"> находится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="00AA5BBE" w:rsidRPr="00ED0FE6">
        <w:rPr>
          <w:sz w:val="26"/>
          <w:szCs w:val="26"/>
        </w:rPr>
        <w:t>лительном лечении,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 дому.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пециализированной аудитории могут находиться 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азличными заболеваниями. При этом рекомендуется формировать отдельные аудитории для следующих категорий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ВЗ: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слепые, поздноослепшие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слабовидящие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глухие, позднооглохшие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слабослышащие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яжелыми нарушениями речи;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арушениями опорно-двигательного аппарата;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адержкой психического развития; 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асстройствами аутистического спектра;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tabs>
          <w:tab w:val="num" w:pos="0"/>
        </w:tabs>
        <w:ind w:left="0" w:firstLine="360"/>
        <w:rPr>
          <w:sz w:val="26"/>
          <w:szCs w:val="26"/>
        </w:rPr>
      </w:pPr>
      <w:r w:rsidRPr="00ED0FE6">
        <w:rPr>
          <w:sz w:val="26"/>
          <w:szCs w:val="26"/>
        </w:rPr>
        <w:t>иные категории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  (диабет, онкология, астма, порок сердца, энурез, язва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р.).</w:t>
      </w:r>
    </w:p>
    <w:p w:rsidR="002F24A9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В случае небольшого количества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 допускается рассадка слепых, поздноослепших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лабовидящих участников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дну аудиторию. Также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дной аудитории можно рассадить глухих, позднооглохших, слабослышащих участников ГИА,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яжелыми нарушениями речи,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арушениями опорно-двигательного аппарата.</w:t>
      </w:r>
      <w:r w:rsidR="002F24A9">
        <w:rPr>
          <w:sz w:val="26"/>
          <w:szCs w:val="26"/>
        </w:rPr>
        <w:t xml:space="preserve"> </w:t>
      </w:r>
    </w:p>
    <w:p w:rsidR="00F401F0" w:rsidRPr="00ED0FE6" w:rsidRDefault="002F24A9" w:rsidP="00F401F0">
      <w:pPr>
        <w:pStyle w:val="aa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Для глухих </w:t>
      </w:r>
      <w:r w:rsidRPr="00BF4AFD">
        <w:rPr>
          <w:sz w:val="26"/>
          <w:szCs w:val="26"/>
        </w:rPr>
        <w:t>участников ГИА при</w:t>
      </w:r>
      <w:r>
        <w:rPr>
          <w:sz w:val="26"/>
          <w:szCs w:val="26"/>
        </w:rPr>
        <w:t xml:space="preserve"> нахождении в аудитории ассистента-</w:t>
      </w:r>
      <w:proofErr w:type="spellStart"/>
      <w:r>
        <w:rPr>
          <w:sz w:val="26"/>
          <w:szCs w:val="26"/>
        </w:rPr>
        <w:t>сурдопереводчика</w:t>
      </w:r>
      <w:proofErr w:type="spellEnd"/>
      <w:r>
        <w:rPr>
          <w:sz w:val="26"/>
          <w:szCs w:val="26"/>
        </w:rPr>
        <w:t xml:space="preserve"> необходимо предусмотреть отдельные аудитории.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Не рекомендуется объединять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ругими категориями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адержкой психического развития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асстройствами аутистического спектра.</w:t>
      </w:r>
    </w:p>
    <w:p w:rsidR="00F401F0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Количество рабочих мест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аждой аудитории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</w:t>
      </w:r>
      <w:r w:rsidR="00B11A89" w:rsidRPr="00ED0FE6">
        <w:rPr>
          <w:sz w:val="26"/>
          <w:szCs w:val="26"/>
        </w:rPr>
        <w:t xml:space="preserve"> </w:t>
      </w:r>
      <w:r w:rsidR="002F24A9">
        <w:rPr>
          <w:sz w:val="26"/>
          <w:szCs w:val="26"/>
        </w:rPr>
        <w:t xml:space="preserve">определяется в зависимости от категории заболевания, технических средств, используемых участником экзамена, но </w:t>
      </w:r>
      <w:r w:rsidR="00B11A89" w:rsidRPr="00ED0FE6">
        <w:rPr>
          <w:sz w:val="26"/>
          <w:szCs w:val="26"/>
        </w:rPr>
        <w:t>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олжно превышать 12 человек.</w:t>
      </w:r>
    </w:p>
    <w:p w:rsidR="002F24A9" w:rsidRPr="00ED0FE6" w:rsidRDefault="00BF4AFD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Порядок </w:t>
      </w:r>
      <w:r w:rsidR="002F24A9">
        <w:rPr>
          <w:sz w:val="26"/>
          <w:szCs w:val="26"/>
        </w:rPr>
        <w:t>организации питания</w:t>
      </w:r>
      <w:r w:rsidR="00CC0819">
        <w:rPr>
          <w:sz w:val="26"/>
          <w:szCs w:val="26"/>
        </w:rPr>
        <w:t xml:space="preserve"> и перерывов для проведения необходимых медико-технических процедур для детей-инвалидов, инвалидов </w:t>
      </w:r>
      <w:r w:rsidR="00CC0819" w:rsidRPr="00BF4AFD">
        <w:rPr>
          <w:sz w:val="26"/>
          <w:szCs w:val="26"/>
        </w:rPr>
        <w:t>участников ГИА</w:t>
      </w:r>
      <w:r w:rsidR="00CC0819">
        <w:rPr>
          <w:sz w:val="26"/>
          <w:szCs w:val="26"/>
        </w:rPr>
        <w:t xml:space="preserve"> с ОВЗ</w:t>
      </w:r>
      <w:r>
        <w:rPr>
          <w:sz w:val="26"/>
          <w:szCs w:val="26"/>
        </w:rPr>
        <w:t xml:space="preserve"> определяется ОИВ</w:t>
      </w:r>
      <w:r w:rsidR="00CC0819">
        <w:rPr>
          <w:sz w:val="26"/>
          <w:szCs w:val="26"/>
        </w:rPr>
        <w:t>.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ППЭ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должен быть оборудован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х заявлению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четом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ндивидуальных особенностей. Материально-технические условия должны обеспечивать: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возможность беспрепятственного доступа участников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удитории, туалетные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ные помещения,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ребывания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казанных помещениях;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наличие пандусов, поручней, расширенных дверных проемов, лифтов, </w:t>
      </w:r>
      <w:r w:rsidRPr="00ED0FE6">
        <w:rPr>
          <w:bCs/>
          <w:sz w:val="26"/>
          <w:szCs w:val="26"/>
        </w:rPr>
        <w:t>широких проходов внутри помещения между предметами мебели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вободного подхода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и</w:t>
      </w:r>
      <w:r w:rsidRPr="00ED0FE6">
        <w:rPr>
          <w:bCs/>
          <w:sz w:val="26"/>
          <w:szCs w:val="26"/>
        </w:rPr>
        <w:t>нвалидной коляске</w:t>
      </w:r>
      <w:r w:rsidR="00B11A89" w:rsidRPr="00ED0FE6">
        <w:rPr>
          <w:bCs/>
          <w:sz w:val="26"/>
          <w:szCs w:val="26"/>
        </w:rPr>
        <w:t xml:space="preserve"> 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>абочему месту</w:t>
      </w:r>
      <w:r w:rsidRPr="00ED0FE6">
        <w:rPr>
          <w:sz w:val="26"/>
          <w:szCs w:val="26"/>
        </w:rPr>
        <w:t xml:space="preserve">; 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наличие специальных кресел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 xml:space="preserve">ругих приспособлений; 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отсутствии лифтов аудитория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арушением функций опорно-двигательного аппарата должна располагаться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ервом этаже.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lastRenderedPageBreak/>
        <w:t>Аудитории ППЭ для слабослышащих участников экзамена должны быть оборудованы звукоусиливающей аппаратурой. Освещенность каждого рабочего места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а</w:t>
      </w:r>
      <w:r w:rsidRPr="00ED0FE6">
        <w:rPr>
          <w:bCs/>
          <w:sz w:val="26"/>
          <w:szCs w:val="26"/>
        </w:rPr>
        <w:t xml:space="preserve">удитории для </w:t>
      </w:r>
      <w:proofErr w:type="gramStart"/>
      <w:r w:rsidRPr="00ED0FE6">
        <w:rPr>
          <w:bCs/>
          <w:sz w:val="26"/>
          <w:szCs w:val="26"/>
        </w:rPr>
        <w:t>слабовидящих</w:t>
      </w:r>
      <w:proofErr w:type="gramEnd"/>
      <w:r w:rsidRPr="00ED0FE6">
        <w:rPr>
          <w:bCs/>
          <w:sz w:val="26"/>
          <w:szCs w:val="26"/>
        </w:rPr>
        <w:t xml:space="preserve"> должна быть равномерной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н</w:t>
      </w:r>
      <w:r w:rsidRPr="00ED0FE6">
        <w:rPr>
          <w:bCs/>
          <w:sz w:val="26"/>
          <w:szCs w:val="26"/>
        </w:rPr>
        <w:t>е ниже 300 люкс.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В случае проведения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день двух экзаменов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е</w:t>
      </w:r>
      <w:r w:rsidRPr="00ED0FE6">
        <w:rPr>
          <w:sz w:val="26"/>
          <w:szCs w:val="26"/>
        </w:rPr>
        <w:t>диным расписанием, утвержденным Минобрнауки России, допускается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пециализированной аудитории или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пециальном ППЭ рассадка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дну аудиторию участников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олее чем двух разных экзаменов (за исключением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ностранным языкам)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лучае, если количество участников экзаменов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ревышает 5 человек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аждому предмету.</w:t>
      </w:r>
      <w:proofErr w:type="gramEnd"/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 время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 могут находиться ассистенты, оказывающие участникам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детям-инвалидам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нвалидам необходимую помощь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четом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ндивидуальных особенностей: 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содействие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еремещении;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оказание помощи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иксации положения тела, ручки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исти руки;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вызов медперсонала;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оказание неотложной медицинской помощи;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помощь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бщении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отрудниками ППЭ (сурдоперевод – для глухих);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помощь при чтении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формлении заданий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Ассистентом может быть назначен </w:t>
      </w:r>
      <w:r w:rsidR="0048560B">
        <w:rPr>
          <w:sz w:val="26"/>
          <w:szCs w:val="26"/>
        </w:rPr>
        <w:t>родитель (законный представитель) участника ГИА,</w:t>
      </w:r>
      <w:r w:rsidR="0048560B" w:rsidRPr="00ED0FE6">
        <w:rPr>
          <w:sz w:val="26"/>
          <w:szCs w:val="26"/>
        </w:rPr>
        <w:t xml:space="preserve"> </w:t>
      </w:r>
      <w:r w:rsidRPr="00ED0FE6">
        <w:rPr>
          <w:sz w:val="26"/>
          <w:szCs w:val="26"/>
        </w:rPr>
        <w:t>штатный сотрудник ОО,</w:t>
      </w:r>
      <w:r w:rsidR="00B11A89" w:rsidRPr="00ED0FE6">
        <w:rPr>
          <w:sz w:val="26"/>
          <w:szCs w:val="26"/>
        </w:rPr>
        <w:t xml:space="preserve"> </w:t>
      </w:r>
      <w:r w:rsidR="0048560B">
        <w:rPr>
          <w:sz w:val="26"/>
          <w:szCs w:val="26"/>
        </w:rPr>
        <w:t xml:space="preserve">в которой он обучается, </w:t>
      </w:r>
      <w:r w:rsidR="00B11A89" w:rsidRPr="00ED0FE6">
        <w:rPr>
          <w:sz w:val="26"/>
          <w:szCs w:val="26"/>
        </w:rPr>
        <w:t>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сотрудник специального (коррекционного) образовательного учреждения. </w:t>
      </w:r>
      <w:r w:rsidR="0048560B">
        <w:rPr>
          <w:sz w:val="26"/>
          <w:szCs w:val="26"/>
        </w:rPr>
        <w:t xml:space="preserve">Ассистентом </w:t>
      </w:r>
      <w:r w:rsidR="0048560B" w:rsidRPr="0048560B">
        <w:rPr>
          <w:sz w:val="26"/>
          <w:szCs w:val="26"/>
        </w:rPr>
        <w:t>выпускника прошлых лет</w:t>
      </w:r>
      <w:r w:rsidR="0048560B">
        <w:rPr>
          <w:sz w:val="26"/>
          <w:szCs w:val="26"/>
        </w:rPr>
        <w:t xml:space="preserve"> может быть назначен прикрепленный к инвалиду социальный работник. </w:t>
      </w:r>
      <w:r w:rsidRPr="00ED0FE6">
        <w:rPr>
          <w:sz w:val="26"/>
          <w:szCs w:val="26"/>
        </w:rPr>
        <w:t>Для сопровождения участников ГИА запрещается назначать учителя-предметника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редмету,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оторому проводится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анный день,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сключением категорий слепых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лухих участников ГИА (на экзамены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усскому языку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атематике допускаются сурдопедагог - для глухих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ифлопедагог – для слепых участников).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Списки ассистентов согласовываются ГЭК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тверждаются ОИВ.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аудитории должны быть предусмотрены места для ассистентов.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обязан: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совместно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уководителем ОО,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азе которого </w:t>
      </w:r>
      <w:proofErr w:type="gramStart"/>
      <w:r w:rsidRPr="00ED0FE6">
        <w:rPr>
          <w:sz w:val="26"/>
          <w:szCs w:val="26"/>
        </w:rPr>
        <w:t>размещен</w:t>
      </w:r>
      <w:proofErr w:type="gramEnd"/>
      <w:r w:rsidRPr="00ED0FE6">
        <w:rPr>
          <w:sz w:val="26"/>
          <w:szCs w:val="26"/>
        </w:rPr>
        <w:t xml:space="preserve"> ППЭ,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черновики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есять листов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памятки для слепых участников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тетрадей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 (Приложение 2);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 помещение для работы комиссии тифлопереводчиков (в случае, если перенос ответов слепых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ГИА осуществляется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слабовидящих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участников ОГЭ –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масштабирования КИМ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ответов №1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пакеты размером формата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участников ЕГЭ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лучае масштабирования КИМ, бланков регистрации 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пакеты размером формата А3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орму ППЭ-11 для наклеивания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технические средства для масштабирования КИМ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В случае отсутствия технических средств – выдать увеличительное устройство </w:t>
      </w:r>
      <w:r w:rsidRPr="00ED0FE6">
        <w:rPr>
          <w:sz w:val="26"/>
          <w:szCs w:val="26"/>
        </w:rPr>
        <w:lastRenderedPageBreak/>
        <w:t>– лупу.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глухих</w:t>
      </w:r>
      <w:r w:rsidR="00B11A89" w:rsidRPr="00ED0FE6">
        <w:rPr>
          <w:i/>
          <w:sz w:val="26"/>
          <w:szCs w:val="26"/>
        </w:rPr>
        <w:t xml:space="preserve"> и</w:t>
      </w:r>
      <w:r w:rsidR="00B11A89">
        <w:rPr>
          <w:i/>
          <w:sz w:val="26"/>
          <w:szCs w:val="26"/>
        </w:rPr>
        <w:t> </w:t>
      </w:r>
      <w:r w:rsidR="00B11A89" w:rsidRPr="00ED0FE6">
        <w:rPr>
          <w:i/>
          <w:sz w:val="26"/>
          <w:szCs w:val="26"/>
        </w:rPr>
        <w:t>с</w:t>
      </w:r>
      <w:r w:rsidRPr="00ED0FE6">
        <w:rPr>
          <w:i/>
          <w:sz w:val="26"/>
          <w:szCs w:val="26"/>
        </w:rPr>
        <w:t>лабослышащих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правила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бланков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оборудовать аудитории звукоусиливающей аппаратурой коллективного пользования.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ППЭ, где проводится ГИА для слабовидящих</w:t>
      </w:r>
      <w:r w:rsidR="00B11A89" w:rsidRPr="00ED0FE6">
        <w:rPr>
          <w:sz w:val="26"/>
          <w:szCs w:val="26"/>
        </w:rPr>
        <w:t xml:space="preserve"> </w:t>
      </w:r>
      <w:proofErr w:type="gramStart"/>
      <w:r w:rsidR="00B11A89" w:rsidRPr="00ED0FE6">
        <w:rPr>
          <w:sz w:val="26"/>
          <w:szCs w:val="26"/>
        </w:rPr>
        <w:t>и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де осуществляет свою работу комиссия тифлопереводчиков, количество уполномоченных представителей/членов ГЭК должно быть увеличено для обеспечения контроля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ереносом ответов слабовидящих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лепых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 (тетрадей для ответов)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тандартные.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В каждой аудитории для слабовидящих (аудитории,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оторой работает комиссия тифлопереводчиков)</w:t>
      </w:r>
      <w:r w:rsidR="00B11A89" w:rsidRPr="00ED0FE6">
        <w:rPr>
          <w:sz w:val="26"/>
          <w:szCs w:val="26"/>
        </w:rPr>
        <w:t xml:space="preserve"> во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ремя переноса ответов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должен находиться уполномоченный представитель/член ГЭК.</w:t>
      </w:r>
      <w:proofErr w:type="gramEnd"/>
      <w:r w:rsidRPr="00ED0FE6">
        <w:rPr>
          <w:sz w:val="26"/>
          <w:szCs w:val="26"/>
        </w:rPr>
        <w:t xml:space="preserve"> Аудитории оборудуются средствами видеонаблюдения без возможности трансляции вещания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еть «Интернет» (в режиме офлайн).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ППЭ для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рекомендуется направить общественных наблюдателей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аждую аудиторию.</w:t>
      </w:r>
    </w:p>
    <w:p w:rsidR="00CE0B67" w:rsidRPr="003A44FC" w:rsidRDefault="00F401F0" w:rsidP="00CE0B6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лиц, имеющих медицинские основания для обучения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ому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оответствующие рекомендации психолого-медико-педагогической комиссии,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="003C52F4" w:rsidRPr="00ED0FE6">
        <w:rPr>
          <w:sz w:val="26"/>
          <w:szCs w:val="26"/>
        </w:rPr>
        <w:t>акже для лиц, находящихся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="003C52F4" w:rsidRPr="00ED0FE6">
        <w:rPr>
          <w:sz w:val="26"/>
          <w:szCs w:val="26"/>
        </w:rPr>
        <w:t>лительном лечении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="007B099B" w:rsidRPr="00ED0FE6">
        <w:rPr>
          <w:sz w:val="26"/>
          <w:szCs w:val="26"/>
        </w:rPr>
        <w:t>едицинском учреждении,</w:t>
      </w:r>
      <w:r w:rsidRPr="00ED0FE6">
        <w:rPr>
          <w:sz w:val="26"/>
          <w:szCs w:val="26"/>
        </w:rPr>
        <w:t xml:space="preserve"> экзамен организуется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ому,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ольнице (медицинском учреждении). Для этого создается ППЭ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есту жительства участника ГИА,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есту нахождения больницы (медицинского учреждения)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ыполнением минимальных требований процедуры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ехнологии проведения ГИА: назначить руководителя ППЭ, </w:t>
      </w:r>
      <w:r w:rsidR="00661F67">
        <w:rPr>
          <w:sz w:val="26"/>
          <w:szCs w:val="26"/>
        </w:rPr>
        <w:t xml:space="preserve">не менее 1 </w:t>
      </w:r>
      <w:r w:rsidRPr="00ED0FE6">
        <w:rPr>
          <w:sz w:val="26"/>
          <w:szCs w:val="26"/>
        </w:rPr>
        <w:t>организатор</w:t>
      </w:r>
      <w:r w:rsidR="00661F67">
        <w:rPr>
          <w:sz w:val="26"/>
          <w:szCs w:val="26"/>
        </w:rPr>
        <w:t>а</w:t>
      </w:r>
      <w:r w:rsidRPr="00ED0FE6">
        <w:rPr>
          <w:sz w:val="26"/>
          <w:szCs w:val="26"/>
        </w:rPr>
        <w:t>, уполномоченного представителя/члена ГЭК. Для участника ГИА необходимо организовать посадочное место (с учетом его состояния здоровья), рабочие места для всех работников ППЭ. Непосредственно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омещении, где находится участник ГИА, должно быть организовано видеонаблюдение без возможности трансляции вещания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еть «Интернет» (в режиме офлайн).</w:t>
      </w:r>
      <w:r w:rsidR="00661F67" w:rsidRPr="00661F67">
        <w:rPr>
          <w:sz w:val="24"/>
        </w:rPr>
        <w:t xml:space="preserve"> </w:t>
      </w:r>
      <w:r w:rsidR="00CE0B67" w:rsidRPr="003A44FC">
        <w:rPr>
          <w:sz w:val="26"/>
          <w:szCs w:val="26"/>
        </w:rPr>
        <w:t>В случае проведения в ППЭ на дому ЕГЭ по иностранному языку с включённым разделом «Говорение» организуется только одна аудитория, которая является аудиторией проведения и аудиторией подготовки одновременно.</w:t>
      </w:r>
    </w:p>
    <w:p w:rsidR="00F401F0" w:rsidRPr="00ED0FE6" w:rsidRDefault="00661F67" w:rsidP="00907BB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E0B67">
        <w:rPr>
          <w:sz w:val="26"/>
          <w:szCs w:val="26"/>
        </w:rPr>
        <w:t xml:space="preserve">Родители </w:t>
      </w:r>
      <w:r w:rsidRPr="00661F67">
        <w:rPr>
          <w:sz w:val="26"/>
          <w:szCs w:val="26"/>
        </w:rPr>
        <w:t xml:space="preserve">участников экзаменов вправе привлекаться в качестве ассистентов при проведении ГИА (с обязательным внесением их в региональную информационную систему и распределением их в </w:t>
      </w:r>
      <w:proofErr w:type="gramStart"/>
      <w:r w:rsidRPr="00661F67">
        <w:rPr>
          <w:sz w:val="26"/>
          <w:szCs w:val="26"/>
        </w:rPr>
        <w:t>указанный</w:t>
      </w:r>
      <w:proofErr w:type="gramEnd"/>
      <w:r w:rsidRPr="00661F67">
        <w:rPr>
          <w:sz w:val="26"/>
          <w:szCs w:val="26"/>
        </w:rPr>
        <w:t xml:space="preserve"> ППЭ на дому). Лица, привлекаемые к проведению ГИА, прибывают в ППЭ на дому не ранее 09.00 по местному времени.</w:t>
      </w:r>
    </w:p>
    <w:p w:rsidR="00F401F0" w:rsidRPr="00ED0FE6" w:rsidRDefault="00F401F0" w:rsidP="00F401F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сдачи ГИА участником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едицинском учреждении другого субъекта</w:t>
      </w:r>
      <w:r w:rsidR="00B11A89" w:rsidRPr="00ED0FE6">
        <w:rPr>
          <w:sz w:val="26"/>
          <w:szCs w:val="26"/>
        </w:rPr>
        <w:t xml:space="preserve"> РФ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оответствующая информация вносится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ИС указанного субъекта РФ.</w:t>
      </w:r>
    </w:p>
    <w:p w:rsidR="00F401F0" w:rsidRPr="00ED0FE6" w:rsidRDefault="00F401F0" w:rsidP="00F401F0">
      <w:pPr>
        <w:pStyle w:val="aa"/>
        <w:ind w:firstLine="709"/>
        <w:rPr>
          <w:b/>
          <w:bCs/>
          <w:sz w:val="26"/>
          <w:szCs w:val="26"/>
        </w:rPr>
      </w:pPr>
      <w:r w:rsidRPr="00ED0FE6">
        <w:rPr>
          <w:sz w:val="26"/>
          <w:szCs w:val="26"/>
        </w:rPr>
        <w:t>Далее экзамен должен быть проведен согласно стандартной процедуре ЕГЭ.</w:t>
      </w:r>
    </w:p>
    <w:p w:rsidR="00243D19" w:rsidRPr="00ED0FE6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12" w:name="_Toc412737757"/>
      <w:r w:rsidRPr="00ED0FE6">
        <w:rPr>
          <w:b/>
          <w:bCs/>
          <w:sz w:val="26"/>
          <w:szCs w:val="26"/>
        </w:rPr>
        <w:br w:type="page"/>
      </w:r>
    </w:p>
    <w:p w:rsidR="00F401F0" w:rsidRPr="00ED0FE6" w:rsidRDefault="00F401F0" w:rsidP="00907BB7">
      <w:pPr>
        <w:pStyle w:val="1"/>
      </w:pPr>
      <w:bookmarkStart w:id="13" w:name="_Toc468701108"/>
      <w:r w:rsidRPr="00ED0FE6">
        <w:lastRenderedPageBreak/>
        <w:t>Особенности проведения ГИА</w:t>
      </w:r>
      <w:r w:rsidR="00B11A89" w:rsidRPr="00ED0FE6">
        <w:t xml:space="preserve"> в</w:t>
      </w:r>
      <w:r w:rsidR="00B11A89">
        <w:t> </w:t>
      </w:r>
      <w:r w:rsidR="00B11A89" w:rsidRPr="00ED0FE6">
        <w:t>П</w:t>
      </w:r>
      <w:r w:rsidRPr="00ED0FE6">
        <w:t>ПЭ</w:t>
      </w:r>
      <w:bookmarkEnd w:id="12"/>
      <w:bookmarkEnd w:id="13"/>
    </w:p>
    <w:p w:rsidR="00F401F0" w:rsidRPr="00ED0FE6" w:rsidRDefault="00F401F0" w:rsidP="00ED0FE6">
      <w:pPr>
        <w:pStyle w:val="2"/>
      </w:pPr>
      <w:bookmarkStart w:id="14" w:name="_Toc468701109"/>
      <w:r w:rsidRPr="00ED0FE6">
        <w:t>Запуск участников ГИА</w:t>
      </w:r>
      <w:r w:rsidR="00B11A89" w:rsidRPr="00ED0FE6">
        <w:t xml:space="preserve"> в</w:t>
      </w:r>
      <w:r w:rsidR="00B11A89">
        <w:t> </w:t>
      </w:r>
      <w:r w:rsidR="00B11A89" w:rsidRPr="00ED0FE6">
        <w:t>П</w:t>
      </w:r>
      <w:r w:rsidRPr="00ED0FE6">
        <w:t>ПЭ</w:t>
      </w:r>
      <w:r w:rsidR="00B11A89" w:rsidRPr="00ED0FE6">
        <w:t xml:space="preserve"> и</w:t>
      </w:r>
      <w:r w:rsidR="00B11A89">
        <w:t> </w:t>
      </w:r>
      <w:r w:rsidR="00B11A89" w:rsidRPr="00ED0FE6">
        <w:t>р</w:t>
      </w:r>
      <w:r w:rsidRPr="00ED0FE6">
        <w:t>ассадка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Pr="00ED0FE6">
        <w:t>удитории</w:t>
      </w:r>
      <w:bookmarkEnd w:id="14"/>
    </w:p>
    <w:p w:rsidR="00F401F0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</w:t>
      </w:r>
      <w:r w:rsidR="002F093E">
        <w:rPr>
          <w:sz w:val="26"/>
          <w:szCs w:val="26"/>
        </w:rPr>
        <w:t xml:space="preserve">не позднее, чем </w:t>
      </w:r>
      <w:r w:rsidRPr="00ED0FE6">
        <w:rPr>
          <w:sz w:val="26"/>
          <w:szCs w:val="26"/>
        </w:rPr>
        <w:t>за 45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э</w:t>
      </w:r>
      <w:r w:rsidRPr="00ED0FE6">
        <w:rPr>
          <w:sz w:val="26"/>
          <w:szCs w:val="26"/>
        </w:rPr>
        <w:t xml:space="preserve">кзамена выдает </w:t>
      </w:r>
      <w:r w:rsidR="00CC0819">
        <w:rPr>
          <w:sz w:val="26"/>
          <w:szCs w:val="26"/>
        </w:rPr>
        <w:t>организаторам</w:t>
      </w:r>
      <w:r w:rsidRPr="00ED0FE6">
        <w:rPr>
          <w:sz w:val="26"/>
          <w:szCs w:val="26"/>
        </w:rPr>
        <w:t>, кроме стандартных форм, списки ассистентов.</w:t>
      </w:r>
    </w:p>
    <w:p w:rsidR="00CC0819" w:rsidRPr="00ED0FE6" w:rsidRDefault="00CC0819" w:rsidP="00F401F0">
      <w:pPr>
        <w:pStyle w:val="aa"/>
        <w:ind w:firstLine="709"/>
        <w:rPr>
          <w:sz w:val="26"/>
          <w:szCs w:val="26"/>
        </w:rPr>
      </w:pPr>
      <w:r>
        <w:rPr>
          <w:sz w:val="26"/>
          <w:szCs w:val="26"/>
        </w:rPr>
        <w:t>При организации ППЭ на дому руководитель ППЭ выдает</w:t>
      </w:r>
      <w:r w:rsidR="00351FE6" w:rsidRPr="00351FE6">
        <w:rPr>
          <w:sz w:val="26"/>
          <w:szCs w:val="26"/>
        </w:rPr>
        <w:t xml:space="preserve"> </w:t>
      </w:r>
      <w:r w:rsidR="00351FE6">
        <w:rPr>
          <w:sz w:val="26"/>
          <w:szCs w:val="26"/>
        </w:rPr>
        <w:t>стандартные формы, списки ассистентов</w:t>
      </w:r>
      <w:r>
        <w:rPr>
          <w:sz w:val="26"/>
          <w:szCs w:val="26"/>
        </w:rPr>
        <w:t xml:space="preserve"> организаторам не </w:t>
      </w:r>
      <w:proofErr w:type="gramStart"/>
      <w:r>
        <w:rPr>
          <w:sz w:val="26"/>
          <w:szCs w:val="26"/>
        </w:rPr>
        <w:t>позднее</w:t>
      </w:r>
      <w:proofErr w:type="gramEnd"/>
      <w:r>
        <w:rPr>
          <w:sz w:val="26"/>
          <w:szCs w:val="26"/>
        </w:rPr>
        <w:t xml:space="preserve"> чем за 15 минут до экзамена.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ПЭ осуществляет </w:t>
      </w:r>
      <w:proofErr w:type="gramStart"/>
      <w:r w:rsidRPr="00ED0FE6">
        <w:rPr>
          <w:sz w:val="26"/>
          <w:szCs w:val="26"/>
        </w:rPr>
        <w:t>контроль</w:t>
      </w:r>
      <w:r w:rsidR="00B11A89" w:rsidRPr="00ED0FE6">
        <w:rPr>
          <w:sz w:val="26"/>
          <w:szCs w:val="26"/>
        </w:rPr>
        <w:t xml:space="preserve"> за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роверкой документов, удостоверяющих личность ассистентов,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аличие указанных лиц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писках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анный экзамен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анном ППЭ.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Организатор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должен сверить данные документа, удостоверяющие личность ассистента, указать ассистенту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удитории. 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Участники ГИА могут взять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обой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тведенное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медицинские приборы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репараты, показанные для экстренной помощи,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необходимое техническое оборудование для выполнения заданий (брайлевский прибор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рифель, брайлевская печатная машинка, лупа или иное увеличительное устройство, специальные чертежные инструменты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р.)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Ассистент должен помочь участнику ГИА занять свое место.</w:t>
      </w:r>
    </w:p>
    <w:p w:rsidR="00F401F0" w:rsidRPr="00ED0FE6" w:rsidRDefault="00F401F0" w:rsidP="00F401F0">
      <w:pPr>
        <w:rPr>
          <w:b/>
          <w:sz w:val="26"/>
          <w:szCs w:val="26"/>
        </w:rPr>
      </w:pPr>
    </w:p>
    <w:p w:rsidR="00F401F0" w:rsidRPr="00ED0FE6" w:rsidRDefault="00F401F0" w:rsidP="00ED0FE6">
      <w:pPr>
        <w:pStyle w:val="2"/>
      </w:pPr>
      <w:bookmarkStart w:id="15" w:name="_Toc468701110"/>
      <w:r w:rsidRPr="00ED0FE6">
        <w:t xml:space="preserve">Начало </w:t>
      </w:r>
      <w:r w:rsidR="00ED0FE6" w:rsidRPr="00ED0FE6">
        <w:t>проведения экзамена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="00ED0FE6" w:rsidRPr="00ED0FE6">
        <w:t>удитории</w:t>
      </w:r>
      <w:bookmarkEnd w:id="15"/>
    </w:p>
    <w:p w:rsidR="001E4062" w:rsidRDefault="001E4062" w:rsidP="00907BB7">
      <w:pPr>
        <w:widowControl w:val="0"/>
        <w:tabs>
          <w:tab w:val="left" w:pos="720"/>
        </w:tabs>
        <w:ind w:firstLine="709"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Не позднее 09.45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 xml:space="preserve">местному времени </w:t>
      </w:r>
      <w:r>
        <w:rPr>
          <w:color w:val="000000"/>
          <w:sz w:val="26"/>
          <w:szCs w:val="26"/>
        </w:rPr>
        <w:t xml:space="preserve">ответственный </w:t>
      </w:r>
      <w:r w:rsidRPr="001249DA">
        <w:rPr>
          <w:color w:val="000000"/>
          <w:sz w:val="26"/>
          <w:szCs w:val="26"/>
        </w:rPr>
        <w:t>организатор</w:t>
      </w:r>
      <w:r>
        <w:rPr>
          <w:color w:val="000000"/>
          <w:sz w:val="26"/>
          <w:szCs w:val="26"/>
        </w:rPr>
        <w:t xml:space="preserve"> в аудитории получает </w:t>
      </w:r>
      <w:r w:rsidRPr="001249DA">
        <w:rPr>
          <w:color w:val="000000"/>
          <w:sz w:val="26"/>
          <w:szCs w:val="26"/>
        </w:rPr>
        <w:t>у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руководителя ППЭ ЭМ.</w:t>
      </w:r>
    </w:p>
    <w:p w:rsidR="00351FE6" w:rsidRPr="00ED0FE6" w:rsidRDefault="00351FE6" w:rsidP="00351FE6">
      <w:pPr>
        <w:pStyle w:val="aa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При организации ППЭ на дому </w:t>
      </w:r>
      <w:r>
        <w:rPr>
          <w:color w:val="000000"/>
          <w:sz w:val="26"/>
          <w:szCs w:val="26"/>
        </w:rPr>
        <w:t xml:space="preserve">ответственный </w:t>
      </w:r>
      <w:r w:rsidRPr="001249DA">
        <w:rPr>
          <w:color w:val="000000"/>
          <w:sz w:val="26"/>
          <w:szCs w:val="26"/>
        </w:rPr>
        <w:t>организатор</w:t>
      </w:r>
      <w:r>
        <w:rPr>
          <w:color w:val="000000"/>
          <w:sz w:val="26"/>
          <w:szCs w:val="26"/>
        </w:rPr>
        <w:t xml:space="preserve"> в аудитории получает </w:t>
      </w:r>
      <w:r w:rsidRPr="001249DA">
        <w:rPr>
          <w:color w:val="000000"/>
          <w:sz w:val="26"/>
          <w:szCs w:val="26"/>
        </w:rPr>
        <w:t>ЭМ</w:t>
      </w:r>
      <w:r>
        <w:rPr>
          <w:color w:val="000000"/>
          <w:sz w:val="26"/>
          <w:szCs w:val="26"/>
        </w:rPr>
        <w:t xml:space="preserve"> </w:t>
      </w:r>
      <w:r w:rsidRPr="001249DA">
        <w:rPr>
          <w:color w:val="000000"/>
          <w:sz w:val="26"/>
          <w:szCs w:val="26"/>
        </w:rPr>
        <w:t>у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 xml:space="preserve">руководителя ППЭ </w:t>
      </w:r>
      <w:r>
        <w:rPr>
          <w:sz w:val="26"/>
          <w:szCs w:val="26"/>
        </w:rPr>
        <w:t xml:space="preserve">не </w:t>
      </w:r>
      <w:proofErr w:type="gramStart"/>
      <w:r>
        <w:rPr>
          <w:sz w:val="26"/>
          <w:szCs w:val="26"/>
        </w:rPr>
        <w:t>позднее</w:t>
      </w:r>
      <w:proofErr w:type="gramEnd"/>
      <w:r>
        <w:rPr>
          <w:sz w:val="26"/>
          <w:szCs w:val="26"/>
        </w:rPr>
        <w:t xml:space="preserve"> чем за 15 минут до экзамена.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Ответственный организатор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слепых участников ГИА обязан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</w:t>
      </w:r>
      <w:proofErr w:type="gramEnd"/>
      <w:r w:rsidRPr="00ED0FE6">
        <w:rPr>
          <w:sz w:val="26"/>
          <w:szCs w:val="26"/>
        </w:rPr>
        <w:t xml:space="preserve"> чем за </w:t>
      </w:r>
      <w:r w:rsidR="002F093E">
        <w:rPr>
          <w:sz w:val="26"/>
          <w:szCs w:val="26"/>
        </w:rPr>
        <w:t>1</w:t>
      </w:r>
      <w:r w:rsidRPr="00ED0FE6">
        <w:rPr>
          <w:sz w:val="26"/>
          <w:szCs w:val="26"/>
        </w:rPr>
        <w:t>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ГИА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уководителя ППЭ: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доставочные спецпакеты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К, </w:t>
      </w:r>
      <w:proofErr w:type="gramStart"/>
      <w:r w:rsidRPr="00ED0FE6">
        <w:rPr>
          <w:sz w:val="26"/>
          <w:szCs w:val="26"/>
        </w:rPr>
        <w:t>включающими</w:t>
      </w:r>
      <w:proofErr w:type="gramEnd"/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ебя КИМ, напечатанный шрифтом Брайля (рельефно-точечный шрифт), специальные тетради для ответов (для письма рельефно-точечным шрифтом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спользованием письменного прибора Брайля),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участники ГИА оформляют свои экзаменационные работы, бланк регистрации,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 10 листов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экзамена;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дополнительные листы для записи ответов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 (в случае нехватки места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етради для записи ответов);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ГИА.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Брайля. При этом участник экзамена пишет фамилию, имя, отчество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ерхней строке листа, организатор также пишет фамилию, имя, отчество участника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ополнительном листе.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проведении экзамена для слабовидящих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ППЭ после вскрытия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ИМ,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увеличиваются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спользованием оргтехники.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lastRenderedPageBreak/>
        <w:t>В случае отсутствия возможности увеличения экзаменационных материалов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слабовидящих масштабирование может производиться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руководителя ППЭ под контролем уполномоченного представителя /члена ГЭК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бщественных наблюдателей (при наличии). При этом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масштабирования каждого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 формата А3 складываются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апечатываются следующие материалы: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стандартного размера;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увеличенный;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 регистрации (для участников ЕГЭ)</w:t>
      </w:r>
      <w:r w:rsidR="00FC7B35" w:rsidRPr="00ED0FE6">
        <w:rPr>
          <w:sz w:val="26"/>
          <w:szCs w:val="26"/>
        </w:rPr>
        <w:t>,</w:t>
      </w:r>
      <w:r w:rsidRPr="00ED0FE6">
        <w:rPr>
          <w:sz w:val="26"/>
          <w:szCs w:val="26"/>
        </w:rPr>
        <w:t xml:space="preserve"> увеличенный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азмера формата А3;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 увеличенный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А3.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Слабовидящие участники ГИА могут работать</w:t>
      </w:r>
      <w:r w:rsidR="00B11A89" w:rsidRPr="00ED0FE6">
        <w:rPr>
          <w:bCs/>
          <w:iCs/>
          <w:sz w:val="26"/>
          <w:szCs w:val="26"/>
        </w:rPr>
        <w:t xml:space="preserve"> со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тандартными или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у</w:t>
      </w:r>
      <w:r w:rsidRPr="00ED0FE6">
        <w:rPr>
          <w:bCs/>
          <w:iCs/>
          <w:sz w:val="26"/>
          <w:szCs w:val="26"/>
        </w:rPr>
        <w:t>величенными КИМ, бланками регистрации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 xml:space="preserve">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>1 (по своему выбору)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 бланками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2).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Участники ГИА,</w:t>
      </w:r>
      <w:r w:rsidR="00B11A89" w:rsidRPr="00ED0FE6">
        <w:rPr>
          <w:bCs/>
          <w:iCs/>
          <w:sz w:val="26"/>
          <w:szCs w:val="26"/>
        </w:rPr>
        <w:t xml:space="preserve"> не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и</w:t>
      </w:r>
      <w:r w:rsidRPr="00ED0FE6">
        <w:rPr>
          <w:bCs/>
          <w:iCs/>
          <w:sz w:val="26"/>
          <w:szCs w:val="26"/>
        </w:rPr>
        <w:t>меющие возможности писать самостоятельно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оторые могут выполнять работу только</w:t>
      </w:r>
      <w:r w:rsidR="00B11A89" w:rsidRPr="00ED0FE6">
        <w:rPr>
          <w:bCs/>
          <w:iCs/>
          <w:sz w:val="26"/>
          <w:szCs w:val="26"/>
        </w:rPr>
        <w:t xml:space="preserve"> на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омпьютере, могут использовать компьютер без выхода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еть «Интернет»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н</w:t>
      </w:r>
      <w:r w:rsidRPr="00ED0FE6">
        <w:rPr>
          <w:bCs/>
          <w:iCs/>
          <w:sz w:val="26"/>
          <w:szCs w:val="26"/>
        </w:rPr>
        <w:t>е содержащий информации</w:t>
      </w:r>
      <w:r w:rsidR="00B11A89" w:rsidRPr="00ED0FE6">
        <w:rPr>
          <w:bCs/>
          <w:iCs/>
          <w:sz w:val="26"/>
          <w:szCs w:val="26"/>
        </w:rPr>
        <w:t xml:space="preserve"> по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даваемому предмету.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Перенос ответов участника ГИА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омпьютера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тандартные бланки ответов осуществляется ассистентом 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proofErr w:type="gramStart"/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рисутствии</w:t>
      </w:r>
      <w:proofErr w:type="gramEnd"/>
      <w:r w:rsidRPr="00ED0FE6">
        <w:rPr>
          <w:bCs/>
          <w:iCs/>
          <w:sz w:val="26"/>
          <w:szCs w:val="26"/>
        </w:rPr>
        <w:t xml:space="preserve"> общественного наблюдателя (при наличии)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у</w:t>
      </w:r>
      <w:r w:rsidRPr="00ED0FE6">
        <w:rPr>
          <w:bCs/>
          <w:iCs/>
          <w:sz w:val="26"/>
          <w:szCs w:val="26"/>
        </w:rPr>
        <w:t>полномоченного представителя/члена ГЭК.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ED0FE6">
        <w:rPr>
          <w:bCs/>
          <w:iCs/>
          <w:sz w:val="26"/>
          <w:szCs w:val="26"/>
        </w:rPr>
        <w:t>Д</w:t>
      </w:r>
      <w:r w:rsidRPr="00ED0FE6">
        <w:rPr>
          <w:sz w:val="26"/>
          <w:szCs w:val="26"/>
        </w:rPr>
        <w:t>ля участников ГИА, имеющих сочетанную офтальмологическую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еврологическую патологию,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тех, кто вследствие значительного снижения остроты зрения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таршем школьном возрасте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владел системой Брайля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овершенстве, экзамен проходит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омбинированной форме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спользованием масштабированных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 КИМ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етрадей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истеме Брайля. 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Глухим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лабослышащим участникам ГИА выдаются правила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бланков ГИА.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 время проведения экзамена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удиториях организуется питание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ерерывы для проведения необходимых медико-профилактических процедур.</w:t>
      </w:r>
    </w:p>
    <w:p w:rsidR="00F401F0" w:rsidRPr="00ED0FE6" w:rsidRDefault="00F401F0" w:rsidP="00F401F0">
      <w:pPr>
        <w:pStyle w:val="a8"/>
        <w:widowControl w:val="0"/>
        <w:tabs>
          <w:tab w:val="left" w:pos="0"/>
        </w:tabs>
        <w:ind w:firstLine="709"/>
        <w:rPr>
          <w:sz w:val="26"/>
          <w:szCs w:val="26"/>
        </w:rPr>
      </w:pPr>
      <w:r w:rsidRPr="00ED0FE6">
        <w:rPr>
          <w:bCs/>
          <w:sz w:val="26"/>
          <w:szCs w:val="26"/>
        </w:rPr>
        <w:t>Продолжительность экзамена для участников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ВЗ</w:t>
      </w:r>
      <w:r w:rsidRPr="00ED0FE6">
        <w:rPr>
          <w:sz w:val="26"/>
          <w:szCs w:val="26"/>
        </w:rPr>
        <w:t>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</w:t>
      </w:r>
      <w:r w:rsidRPr="00ED0FE6">
        <w:rPr>
          <w:bCs/>
          <w:sz w:val="26"/>
          <w:szCs w:val="26"/>
        </w:rPr>
        <w:t xml:space="preserve"> увеличивается на 1,5 часа. Е</w:t>
      </w:r>
      <w:r w:rsidRPr="00ED0FE6">
        <w:rPr>
          <w:sz w:val="26"/>
          <w:szCs w:val="26"/>
        </w:rPr>
        <w:t>сли участник ГИА выполнил работу ранее установленного срока,</w:t>
      </w:r>
      <w:r w:rsidR="00B11A89" w:rsidRPr="00ED0FE6">
        <w:rPr>
          <w:sz w:val="26"/>
          <w:szCs w:val="26"/>
        </w:rPr>
        <w:t xml:space="preserve"> то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рганизаторы могут принимать экзаменационные материалы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кончания экзамена. При этом участники ГИА могут покинуть аудиторию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ПЭ. </w:t>
      </w:r>
    </w:p>
    <w:p w:rsidR="00F401F0" w:rsidRPr="00ED0FE6" w:rsidRDefault="00F401F0" w:rsidP="00F401F0">
      <w:pPr>
        <w:pStyle w:val="a8"/>
        <w:widowControl w:val="0"/>
        <w:tabs>
          <w:tab w:val="left" w:pos="1080"/>
        </w:tabs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В случае нахождения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дной специализированной аудитории вместе</w:t>
      </w:r>
      <w:r w:rsidR="00B11A89" w:rsidRPr="00ED0FE6">
        <w:rPr>
          <w:sz w:val="26"/>
          <w:szCs w:val="26"/>
        </w:rPr>
        <w:t xml:space="preserve"> со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лабовидящими участниками экзамена других лиц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экзамен начинается для всех участников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 единовременно после увеличения экзаменационных материалов </w:t>
      </w:r>
      <w:proofErr w:type="gramStart"/>
      <w:r w:rsidRPr="00ED0FE6">
        <w:rPr>
          <w:sz w:val="26"/>
          <w:szCs w:val="26"/>
        </w:rPr>
        <w:t>для</w:t>
      </w:r>
      <w:proofErr w:type="gramEnd"/>
      <w:r w:rsidRPr="00ED0FE6">
        <w:rPr>
          <w:sz w:val="26"/>
          <w:szCs w:val="26"/>
        </w:rPr>
        <w:t xml:space="preserve"> слабовидящих. </w:t>
      </w:r>
    </w:p>
    <w:p w:rsidR="00F401F0" w:rsidRPr="00ED0FE6" w:rsidRDefault="00F401F0" w:rsidP="00F401F0">
      <w:pPr>
        <w:rPr>
          <w:b/>
          <w:sz w:val="26"/>
          <w:szCs w:val="26"/>
        </w:rPr>
      </w:pPr>
    </w:p>
    <w:p w:rsidR="00F401F0" w:rsidRPr="00ED0FE6" w:rsidRDefault="00F401F0" w:rsidP="00C6468A">
      <w:pPr>
        <w:pStyle w:val="2"/>
      </w:pPr>
      <w:bookmarkStart w:id="16" w:name="_Toc468701111"/>
      <w:r w:rsidRPr="00ED0FE6">
        <w:t>Завершени</w:t>
      </w:r>
      <w:r w:rsidR="00C6468A">
        <w:t>е экзамена</w:t>
      </w:r>
      <w:r w:rsidR="00B11A89">
        <w:t xml:space="preserve"> в а</w:t>
      </w:r>
      <w:r w:rsidR="00C6468A">
        <w:t>удитории</w:t>
      </w:r>
      <w:bookmarkEnd w:id="16"/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слабовидящих участников экзамена: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использования увеличенных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ассистенты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рисутствии участников экзамена собирают </w:t>
      </w:r>
      <w:r w:rsidRPr="00ED0FE6">
        <w:rPr>
          <w:sz w:val="26"/>
          <w:szCs w:val="26"/>
        </w:rPr>
        <w:lastRenderedPageBreak/>
        <w:t>только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ерновики.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озвратные доставочные пакеты. Бланки остаются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естах.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Для переноса ответов слабовидящих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рекомендуется назначать специально обученных (ассистентов,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озможности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 xml:space="preserve">исла </w:t>
      </w:r>
      <w:proofErr w:type="spellStart"/>
      <w:r w:rsidRPr="00ED0FE6">
        <w:rPr>
          <w:sz w:val="26"/>
          <w:szCs w:val="26"/>
        </w:rPr>
        <w:t>тифлопереводчиков</w:t>
      </w:r>
      <w:proofErr w:type="spellEnd"/>
      <w:r w:rsidRPr="00ED0FE6">
        <w:rPr>
          <w:sz w:val="26"/>
          <w:szCs w:val="26"/>
        </w:rPr>
        <w:t>.</w:t>
      </w:r>
      <w:proofErr w:type="gramEnd"/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 общественных наблюдателей (при наличии)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полномоченного представителя/члена ГЭК ассистенты переносят ответы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экзаменационной работы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асштабированных (увеличенных) бланков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регистрации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аполнением участниками экзамена. Организаторы должны следить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охранением комплектации выданных экзаменационных материалов. Если будет нарушена комплектация ИК, проверка работы участника экзамена окажется невозможной.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переносе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оле «Подпись участника» ассистент пишет «Копия верна»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тавит свою подпись.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переноса ответов слабовидящих участников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регистрации (стандартные) – для участников ЕГЭ;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 (увеличенные) – для участников ЕГЭ;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(стандартные);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(увеличенные);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возвратные доставочные пакеты, увеличенные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</w:t>
      </w:r>
      <w:r w:rsidR="00FC7B35" w:rsidRPr="00ED0FE6">
        <w:rPr>
          <w:sz w:val="26"/>
          <w:szCs w:val="26"/>
        </w:rPr>
        <w:t xml:space="preserve">ответов </w:t>
      </w:r>
      <w:r w:rsidRPr="00ED0FE6">
        <w:rPr>
          <w:sz w:val="26"/>
          <w:szCs w:val="26"/>
        </w:rPr>
        <w:t>№1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 формата А3.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истечении времени, отведенного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частники ГИА должны сложить тетради для ответов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 ИК,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="00002897" w:rsidRPr="00ED0FE6">
        <w:rPr>
          <w:sz w:val="26"/>
          <w:szCs w:val="26"/>
        </w:rPr>
        <w:t>ерновики</w:t>
      </w:r>
      <w:r w:rsidRPr="00ED0FE6">
        <w:rPr>
          <w:sz w:val="26"/>
          <w:szCs w:val="26"/>
        </w:rPr>
        <w:t xml:space="preserve"> положить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рай рабочего стола (при этом все оставшиеся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участники ГИА должны оставаться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воих местах).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аудитории самостоятельно собирают</w:t>
      </w:r>
      <w:r w:rsidR="00B11A89" w:rsidRPr="00ED0FE6">
        <w:rPr>
          <w:sz w:val="26"/>
          <w:szCs w:val="26"/>
        </w:rPr>
        <w:t xml:space="preserve"> со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толов участников ГИА экзаменационные материалы (конверты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етрадями, бланками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 и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002897" w:rsidRPr="00ED0FE6">
        <w:rPr>
          <w:sz w:val="26"/>
          <w:szCs w:val="26"/>
        </w:rPr>
        <w:t>, черновики</w:t>
      </w:r>
      <w:r w:rsidRPr="00ED0FE6">
        <w:rPr>
          <w:sz w:val="26"/>
          <w:szCs w:val="26"/>
        </w:rPr>
        <w:t>), фиксируя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онверте количество сданных участником ГИА тетрадей, черновиков, бланков, дополнительных листов, ставят свою подпись.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итогам сбора экзаменационных материалов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частников ГИА организатор формирует три стопки материалов: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конверты ИК,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1 - для участников ЕГЭ,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КИМ.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енее 3-х человек,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исло которых входят участники ГИА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ссистенты, организатор должен пересчитать конверты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 запечатать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пакет. Тетради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ГИА слепых участников экзамена могут быть </w:t>
      </w:r>
      <w:r w:rsidRPr="00ED0FE6">
        <w:rPr>
          <w:sz w:val="26"/>
          <w:szCs w:val="26"/>
        </w:rPr>
        <w:lastRenderedPageBreak/>
        <w:t>упакованы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удитории. 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если экзаменационные материалы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омещаются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пакет, допускается упаковка тетрадей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каждого участника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тдельности.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заполняет информацию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озвратном доставочном пакете,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отором отмечает информацию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пакете, ответственном организаторе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участников ГИА, выполняющих работу</w:t>
      </w:r>
      <w:r w:rsidR="00B11A89" w:rsidRPr="00ED0FE6">
        <w:rPr>
          <w:i/>
          <w:sz w:val="26"/>
          <w:szCs w:val="26"/>
        </w:rPr>
        <w:t xml:space="preserve"> с</w:t>
      </w:r>
      <w:r w:rsidR="00B11A89">
        <w:rPr>
          <w:i/>
          <w:sz w:val="26"/>
          <w:szCs w:val="26"/>
        </w:rPr>
        <w:t> </w:t>
      </w:r>
      <w:r w:rsidR="00B11A89" w:rsidRPr="00ED0FE6">
        <w:rPr>
          <w:i/>
          <w:sz w:val="26"/>
          <w:szCs w:val="26"/>
        </w:rPr>
        <w:t>и</w:t>
      </w:r>
      <w:r w:rsidRPr="00ED0FE6">
        <w:rPr>
          <w:i/>
          <w:sz w:val="26"/>
          <w:szCs w:val="26"/>
        </w:rPr>
        <w:t>спользованием компьютера или специального программного обеспечения: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использования компьютера или специального программного обеспечения организаторы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участников экзамена распечатывают ответы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омпьютера, ставят отметку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аспечатанных бланках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оличестве распечатанных листов. </w:t>
      </w:r>
    </w:p>
    <w:p w:rsidR="00F401F0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Распечатанные листы упаковываются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тдельный пакет. Технические специалисты оказывают участнику необходимую помощь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астройке используемого оборудования.</w:t>
      </w:r>
    </w:p>
    <w:p w:rsidR="00351FE6" w:rsidRPr="00ED0FE6" w:rsidRDefault="00351FE6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специального программного обеспечения ассистент протоколирует ответы участника в бланки ответов в присутствии уполномоченного представителя/члена ГЭК.</w:t>
      </w:r>
    </w:p>
    <w:p w:rsidR="00F401F0" w:rsidRPr="00ED0FE6" w:rsidRDefault="00B11A89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рисутствии общественных наблюдателей (при наличии)</w:t>
      </w:r>
      <w:r w:rsidRPr="00ED0FE6">
        <w:rPr>
          <w:sz w:val="26"/>
          <w:szCs w:val="26"/>
        </w:rPr>
        <w:t xml:space="preserve"> и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у</w:t>
      </w:r>
      <w:r w:rsidR="00F401F0" w:rsidRPr="00ED0FE6">
        <w:rPr>
          <w:sz w:val="26"/>
          <w:szCs w:val="26"/>
        </w:rPr>
        <w:t>полномоченного представителя/члена ГЭК ассистенты  переносят</w:t>
      </w:r>
      <w:r w:rsidRPr="00ED0FE6">
        <w:rPr>
          <w:sz w:val="26"/>
          <w:szCs w:val="26"/>
        </w:rPr>
        <w:t xml:space="preserve"> в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олном соответствии ответы участников экзамена</w:t>
      </w:r>
      <w:r w:rsidRPr="00ED0FE6">
        <w:rPr>
          <w:sz w:val="26"/>
          <w:szCs w:val="26"/>
        </w:rPr>
        <w:t xml:space="preserve"> на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б</w:t>
      </w:r>
      <w:r w:rsidR="00F401F0" w:rsidRPr="00ED0FE6">
        <w:rPr>
          <w:sz w:val="26"/>
          <w:szCs w:val="26"/>
        </w:rPr>
        <w:t>ланки регистрации</w:t>
      </w:r>
      <w:r w:rsidRPr="00ED0FE6">
        <w:rPr>
          <w:sz w:val="26"/>
          <w:szCs w:val="26"/>
        </w:rPr>
        <w:t xml:space="preserve"> и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с</w:t>
      </w:r>
      <w:r w:rsidR="00F401F0" w:rsidRPr="00ED0FE6">
        <w:rPr>
          <w:sz w:val="26"/>
          <w:szCs w:val="26"/>
        </w:rPr>
        <w:t xml:space="preserve">тандартные бланки ответов.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переносе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оле «Подпись участника« ассистент пишет  «Копия верна»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тавит свою подпись.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переноса ответов участников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регистрации;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распечатанные листы ответов участников.</w:t>
      </w:r>
    </w:p>
    <w:p w:rsidR="00F401F0" w:rsidRPr="00ED0FE6" w:rsidRDefault="00F401F0" w:rsidP="00F401F0">
      <w:pPr>
        <w:pStyle w:val="ac"/>
        <w:widowControl w:val="0"/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243D19" w:rsidRPr="00ED0FE6" w:rsidRDefault="00243D19">
      <w:pPr>
        <w:spacing w:after="200" w:line="276" w:lineRule="auto"/>
        <w:rPr>
          <w:b/>
          <w:sz w:val="26"/>
          <w:szCs w:val="26"/>
          <w:lang w:eastAsia="en-US"/>
        </w:rPr>
      </w:pPr>
      <w:bookmarkStart w:id="17" w:name="_Toc412737758"/>
      <w:r w:rsidRPr="00ED0FE6">
        <w:rPr>
          <w:b/>
          <w:sz w:val="26"/>
          <w:szCs w:val="26"/>
        </w:rPr>
        <w:br w:type="page"/>
      </w:r>
    </w:p>
    <w:p w:rsidR="00F401F0" w:rsidRPr="00ED0FE6" w:rsidRDefault="00F401F0" w:rsidP="00907BB7">
      <w:pPr>
        <w:pStyle w:val="1"/>
      </w:pPr>
      <w:bookmarkStart w:id="18" w:name="_Toc468701112"/>
      <w:r w:rsidRPr="00ED0FE6">
        <w:lastRenderedPageBreak/>
        <w:t>Особенности завершающего этапа проведения экзамена</w:t>
      </w:r>
      <w:r w:rsidR="00B11A89" w:rsidRPr="00ED0FE6">
        <w:t xml:space="preserve"> в</w:t>
      </w:r>
      <w:r w:rsidR="00B11A89">
        <w:t> </w:t>
      </w:r>
      <w:r w:rsidR="00B11A89" w:rsidRPr="00ED0FE6">
        <w:t>П</w:t>
      </w:r>
      <w:r w:rsidRPr="00ED0FE6">
        <w:t>ПЭ</w:t>
      </w:r>
      <w:bookmarkEnd w:id="17"/>
      <w:bookmarkEnd w:id="18"/>
    </w:p>
    <w:p w:rsidR="00F401F0" w:rsidRPr="00ED0FE6" w:rsidRDefault="00F401F0" w:rsidP="00F401F0">
      <w:pPr>
        <w:widowControl w:val="0"/>
        <w:tabs>
          <w:tab w:val="left" w:pos="720"/>
        </w:tabs>
        <w:jc w:val="both"/>
        <w:rPr>
          <w:sz w:val="26"/>
          <w:szCs w:val="26"/>
        </w:rPr>
      </w:pPr>
      <w:r w:rsidRPr="00ED0FE6">
        <w:rPr>
          <w:b/>
          <w:sz w:val="26"/>
          <w:szCs w:val="26"/>
        </w:rPr>
        <w:t>Передача экзаменационных материалов руководителем ППЭ после проведения экзамена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уполномоченного представителя/члена ГЭК обязан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экзамена получить</w:t>
      </w:r>
      <w:r w:rsidR="00B11A89" w:rsidRPr="00ED0FE6">
        <w:rPr>
          <w:sz w:val="26"/>
          <w:szCs w:val="26"/>
        </w:rPr>
        <w:t xml:space="preserve"> от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сех ответственных организаторов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удиториям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ересчитать: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конверты ИК,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 для передачи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комиссию тифлопереводчиков,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пециально выделенное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борудованное для этих целей помещение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ППЭ, РЦОИ (в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убъекте Российской Федерации);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КИМ; 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возвратные доставочные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ланками регистрации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А3; стандартными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тандартном возвратном доставочном пакете), 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А3; стандартными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тандартном возвратном доставочном пакете)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 (включая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2),</w:t>
      </w:r>
    </w:p>
    <w:p w:rsidR="00F401F0" w:rsidRPr="00ED0FE6" w:rsidRDefault="00F401F0" w:rsidP="00F401F0">
      <w:pPr>
        <w:pStyle w:val="21"/>
        <w:widowControl w:val="0"/>
        <w:tabs>
          <w:tab w:val="left" w:pos="1080"/>
        </w:tabs>
        <w:ind w:firstLine="709"/>
        <w:jc w:val="both"/>
        <w:rPr>
          <w:i/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озвратных доставочных пакетах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казанными материалами должна быть заполнена информация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акете, ответственном организаторе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удитории,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20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спользованными</w:t>
      </w:r>
      <w:proofErr w:type="gramEnd"/>
      <w:r w:rsidRPr="00ED0FE6">
        <w:rPr>
          <w:sz w:val="26"/>
          <w:szCs w:val="26"/>
        </w:rPr>
        <w:t xml:space="preserve"> КИМ (стандартными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А3);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20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черновики.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i/>
          <w:sz w:val="26"/>
          <w:szCs w:val="26"/>
        </w:rPr>
        <w:t>Из аудитории для участников ГИА, выполнявших  работу</w:t>
      </w:r>
      <w:r w:rsidR="00B11A89" w:rsidRPr="00ED0FE6">
        <w:rPr>
          <w:bCs/>
          <w:i/>
          <w:sz w:val="26"/>
          <w:szCs w:val="26"/>
        </w:rPr>
        <w:t xml:space="preserve"> с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и</w:t>
      </w:r>
      <w:r w:rsidRPr="00ED0FE6">
        <w:rPr>
          <w:bCs/>
          <w:i/>
          <w:sz w:val="26"/>
          <w:szCs w:val="26"/>
        </w:rPr>
        <w:t>спользованием компьютера или специального программного обеспечения</w:t>
      </w:r>
      <w:r w:rsidRPr="00ED0FE6">
        <w:rPr>
          <w:bCs/>
          <w:sz w:val="26"/>
          <w:szCs w:val="26"/>
        </w:rPr>
        <w:t>: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конверты ИК,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распечатанные листы ответов участников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з</w:t>
      </w:r>
      <w:r w:rsidRPr="00ED0FE6">
        <w:rPr>
          <w:bCs/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бланки регистрации;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бланки ответов </w:t>
      </w:r>
      <w:r w:rsidR="00B11A89">
        <w:rPr>
          <w:bCs/>
          <w:sz w:val="26"/>
          <w:szCs w:val="26"/>
        </w:rPr>
        <w:t>№ </w:t>
      </w:r>
      <w:r w:rsidRPr="00ED0FE6">
        <w:rPr>
          <w:bCs/>
          <w:sz w:val="26"/>
          <w:szCs w:val="26"/>
        </w:rPr>
        <w:t xml:space="preserve">1,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бланки ответов </w:t>
      </w:r>
      <w:r w:rsidR="00B11A89">
        <w:rPr>
          <w:bCs/>
          <w:sz w:val="26"/>
          <w:szCs w:val="26"/>
        </w:rPr>
        <w:t>№ </w:t>
      </w:r>
      <w:r w:rsidRPr="00ED0FE6">
        <w:rPr>
          <w:bCs/>
          <w:sz w:val="26"/>
          <w:szCs w:val="26"/>
        </w:rPr>
        <w:t>2;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КИМ.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iCs/>
          <w:sz w:val="26"/>
          <w:szCs w:val="26"/>
        </w:rPr>
        <w:t>Комиссия тифлопереводчиков может осуществлять перенос ответов</w:t>
      </w:r>
      <w:r w:rsidR="00B11A89" w:rsidRPr="00ED0FE6">
        <w:rPr>
          <w:bCs/>
          <w:iCs/>
          <w:sz w:val="26"/>
          <w:szCs w:val="26"/>
        </w:rPr>
        <w:t xml:space="preserve"> на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>ланки ГИА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ПЭ,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Р</w:t>
      </w:r>
      <w:r w:rsidRPr="00ED0FE6">
        <w:rPr>
          <w:bCs/>
          <w:iCs/>
          <w:sz w:val="26"/>
          <w:szCs w:val="26"/>
        </w:rPr>
        <w:t>ЦОИ (в соответствии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о</w:t>
      </w:r>
      <w:r w:rsidRPr="00ED0FE6">
        <w:rPr>
          <w:bCs/>
          <w:iCs/>
          <w:sz w:val="26"/>
          <w:szCs w:val="26"/>
        </w:rPr>
        <w:t>рганизационно-технологической схемой проведения ГИА, принятой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убъекте Российской Федерации).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 случае организации переноса ответов слепых участников ГИА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>ланки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ПЭ</w:t>
      </w:r>
      <w:r w:rsidR="00B11A89" w:rsidRPr="00ED0FE6">
        <w:rPr>
          <w:bCs/>
          <w:sz w:val="26"/>
          <w:szCs w:val="26"/>
        </w:rPr>
        <w:t xml:space="preserve"> по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кончании экзамена тетради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тветами слепых участников ГИА передаются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а</w:t>
      </w:r>
      <w:r w:rsidRPr="00ED0FE6">
        <w:rPr>
          <w:bCs/>
          <w:sz w:val="26"/>
          <w:szCs w:val="26"/>
        </w:rPr>
        <w:t>удитории,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оторых работает комиссия тифлопереводчиков. Также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омиссию передаются памятки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 xml:space="preserve">одировками для заполнения регистрационных полей. 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lastRenderedPageBreak/>
        <w:t>Комиссия тифлопереводчиков организует работу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оответствии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оложением</w:t>
      </w:r>
      <w:r w:rsidR="00B11A89" w:rsidRPr="00ED0FE6">
        <w:rPr>
          <w:bCs/>
          <w:sz w:val="26"/>
          <w:szCs w:val="26"/>
        </w:rPr>
        <w:t xml:space="preserve"> о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омиссии тифлопереводчиков (Приложение 1).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оторых работает комиссия тифлопереводчиков,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ечение всего времени работы комиссии должны находиться уполномоченный представитель/член ГЭК и,</w:t>
      </w:r>
      <w:r w:rsidR="00B11A89" w:rsidRPr="00ED0FE6">
        <w:rPr>
          <w:bCs/>
          <w:sz w:val="26"/>
          <w:szCs w:val="26"/>
        </w:rPr>
        <w:t xml:space="preserve"> по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в</w:t>
      </w:r>
      <w:r w:rsidRPr="00ED0FE6">
        <w:rPr>
          <w:bCs/>
          <w:sz w:val="26"/>
          <w:szCs w:val="26"/>
        </w:rPr>
        <w:t>озможности, общественный наблюдатель.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ED0FE6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уполномоченному представителю/члену ГЭК материалы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Pr="00ED0FE6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м</w:t>
      </w:r>
      <w:r w:rsidRPr="00ED0FE6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ГИА).</w:t>
      </w:r>
      <w:proofErr w:type="gramEnd"/>
      <w:r w:rsidRPr="00ED0FE6">
        <w:rPr>
          <w:rFonts w:ascii="Times New Roman" w:hAnsi="Times New Roman"/>
          <w:bCs/>
          <w:sz w:val="26"/>
          <w:szCs w:val="26"/>
        </w:rPr>
        <w:t xml:space="preserve"> Доставка экзаменационных материалов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производится уполномоченным представителем/членом ГЭК незамедлительно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Pr="00ED0FE6">
        <w:rPr>
          <w:rFonts w:ascii="Times New Roman" w:hAnsi="Times New Roman"/>
          <w:bCs/>
          <w:sz w:val="26"/>
          <w:szCs w:val="26"/>
        </w:rPr>
        <w:t>.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ED0FE6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19" w:name="_Toc412737759"/>
      <w:r w:rsidRPr="00ED0FE6">
        <w:rPr>
          <w:b/>
          <w:bCs/>
          <w:sz w:val="26"/>
          <w:szCs w:val="26"/>
        </w:rPr>
        <w:br w:type="page"/>
      </w:r>
    </w:p>
    <w:p w:rsidR="00F401F0" w:rsidRPr="00ED0FE6" w:rsidRDefault="00F401F0" w:rsidP="00907BB7">
      <w:pPr>
        <w:pStyle w:val="1"/>
      </w:pPr>
      <w:bookmarkStart w:id="20" w:name="_Toc468701113"/>
      <w:r w:rsidRPr="00ED0FE6">
        <w:lastRenderedPageBreak/>
        <w:t>Особенности рассмотрения апелляций участников ГИА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ВЗ</w:t>
      </w:r>
      <w:bookmarkEnd w:id="19"/>
      <w:bookmarkEnd w:id="20"/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Для рассмотрения апелляций участников ГИА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ВЗ</w:t>
      </w:r>
      <w:r w:rsidRPr="00ED0FE6">
        <w:rPr>
          <w:sz w:val="26"/>
          <w:szCs w:val="26"/>
        </w:rPr>
        <w:t>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</w:t>
      </w:r>
      <w:r w:rsidR="00B11A89" w:rsidRPr="00ED0FE6">
        <w:rPr>
          <w:bCs/>
          <w:sz w:val="26"/>
          <w:szCs w:val="26"/>
        </w:rPr>
        <w:t xml:space="preserve"> КК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ривлекает</w:t>
      </w:r>
      <w:r w:rsidR="00B11A89" w:rsidRPr="00ED0FE6">
        <w:rPr>
          <w:bCs/>
          <w:sz w:val="26"/>
          <w:szCs w:val="26"/>
        </w:rPr>
        <w:t xml:space="preserve"> 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воей работе тифлопереводчиков (для рассмотрения апелляций слепых участников ГИА), сурдопереводчиков (для рассмотрения апелляций глухих участников ГИА).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Вместе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у</w:t>
      </w:r>
      <w:r w:rsidRPr="00ED0FE6">
        <w:rPr>
          <w:bCs/>
          <w:sz w:val="26"/>
          <w:szCs w:val="26"/>
        </w:rPr>
        <w:t>частником ГИА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 xml:space="preserve">ВЗ, ребенком - инвалидом, инвалидом 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>ассмотрении его апелляции помимо родителей (законных представителей) может присутствовать ассистент.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 случае обнаружения</w:t>
      </w:r>
      <w:r w:rsidR="00B11A89" w:rsidRPr="00ED0FE6">
        <w:rPr>
          <w:bCs/>
          <w:sz w:val="26"/>
          <w:szCs w:val="26"/>
        </w:rPr>
        <w:t xml:space="preserve"> КК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шибки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ереносе ответов слепых или слабовидящих участников ГИА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>ланки ГИА конфликтная комиссия учитывает данные ошибки как технический брак. Экзаменационные работы таких участников ГИА проходят повторную обработку (включая перенос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экспертами.</w:t>
      </w:r>
    </w:p>
    <w:p w:rsidR="00F401F0" w:rsidRPr="00ED0FE6" w:rsidRDefault="00F401F0" w:rsidP="00907BB7">
      <w:pPr>
        <w:pStyle w:val="1"/>
      </w:pPr>
      <w:r w:rsidRPr="00ED0FE6">
        <w:br w:type="page"/>
      </w:r>
      <w:bookmarkStart w:id="21" w:name="_Toc412737760"/>
      <w:bookmarkStart w:id="22" w:name="_Toc468701114"/>
      <w:r w:rsidRPr="00ED0FE6">
        <w:lastRenderedPageBreak/>
        <w:t>Приложение 1. Положение</w:t>
      </w:r>
      <w:r w:rsidR="00B11A89" w:rsidRPr="00ED0FE6">
        <w:t xml:space="preserve"> о</w:t>
      </w:r>
      <w:r w:rsidR="00B11A89">
        <w:t> </w:t>
      </w:r>
      <w:r w:rsidR="00B11A89" w:rsidRPr="00ED0FE6">
        <w:t>К</w:t>
      </w:r>
      <w:r w:rsidRPr="00ED0FE6">
        <w:t>омиссии тифлопереводчиков</w:t>
      </w:r>
      <w:bookmarkEnd w:id="21"/>
      <w:bookmarkEnd w:id="22"/>
    </w:p>
    <w:p w:rsidR="00F401F0" w:rsidRPr="00ED0FE6" w:rsidRDefault="00F401F0" w:rsidP="00F401F0">
      <w:pPr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1. Общие положения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Настоящее положение определяет цели, состав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труктуру комиссии тифлопереводчиков (далее – Комиссия), создаваемой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ц</w:t>
      </w:r>
      <w:r w:rsidRPr="00ED0FE6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бразовательным программам основного общего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реднего общего образования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орме основного государственного экзамена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е</w:t>
      </w:r>
      <w:r w:rsidRPr="00ED0FE6">
        <w:rPr>
          <w:sz w:val="26"/>
          <w:szCs w:val="26"/>
        </w:rPr>
        <w:t>диного государственного экзамена (далее – ГИА) для лиц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лубокими нарушениями зрения (слепых),</w:t>
      </w:r>
      <w:r w:rsidR="00B11A89" w:rsidRPr="00ED0FE6">
        <w:rPr>
          <w:sz w:val="26"/>
          <w:szCs w:val="26"/>
        </w:rPr>
        <w:t xml:space="preserve"> ее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олномочия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ункции, права, обязанности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тветственность</w:t>
      </w:r>
      <w:r w:rsidR="00B11A89" w:rsidRPr="00ED0FE6">
        <w:rPr>
          <w:sz w:val="26"/>
          <w:szCs w:val="26"/>
        </w:rPr>
        <w:t xml:space="preserve"> ее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ленов,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порядок организации</w:t>
      </w:r>
      <w:proofErr w:type="gramEnd"/>
      <w:r w:rsidRPr="00ED0FE6">
        <w:rPr>
          <w:sz w:val="26"/>
          <w:szCs w:val="26"/>
        </w:rPr>
        <w:t xml:space="preserve"> работы.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Координацию деятельности Комиссии осуществляет государственная экзаменационная комиссия субъекта Российской Федерации (далее - ГЭК). ГЭК организует работу Комиссии совместно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егиональным центром обработки информации (РЦОИ)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унктами проведения экзамена (ППЭ).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Комиссия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воей работе руководствуется приказом  Минобрнауки России от 25.12.2013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1394 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31206)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риказом Минобрнауки России от 26.12.2013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31205) (далее вместе – Порядки)</w:t>
      </w:r>
      <w:r w:rsidR="00B11A89" w:rsidRPr="00ED0FE6">
        <w:rPr>
          <w:sz w:val="26"/>
          <w:szCs w:val="26"/>
        </w:rPr>
        <w:t xml:space="preserve"> и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етодическими рекомендациями Рособрнадзора.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2. </w:t>
      </w:r>
      <w:r w:rsidRPr="00ED0FE6">
        <w:rPr>
          <w:bCs/>
          <w:i/>
          <w:sz w:val="26"/>
          <w:szCs w:val="26"/>
        </w:rPr>
        <w:t>Структура</w:t>
      </w:r>
      <w:r w:rsidR="00B11A89" w:rsidRPr="00ED0FE6">
        <w:rPr>
          <w:bCs/>
          <w:i/>
          <w:sz w:val="26"/>
          <w:szCs w:val="26"/>
        </w:rPr>
        <w:t xml:space="preserve"> и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с</w:t>
      </w:r>
      <w:r w:rsidRPr="00ED0FE6">
        <w:rPr>
          <w:bCs/>
          <w:i/>
          <w:sz w:val="26"/>
          <w:szCs w:val="26"/>
        </w:rPr>
        <w:t>остав Комиссии</w:t>
      </w:r>
      <w:r w:rsidRPr="00ED0FE6">
        <w:rPr>
          <w:bCs/>
          <w:sz w:val="26"/>
          <w:szCs w:val="26"/>
        </w:rPr>
        <w:t xml:space="preserve"> 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sz w:val="26"/>
          <w:szCs w:val="26"/>
        </w:rPr>
        <w:t xml:space="preserve">В состав </w:t>
      </w:r>
      <w:r w:rsidRPr="00ED0FE6">
        <w:rPr>
          <w:bCs/>
          <w:sz w:val="26"/>
          <w:szCs w:val="26"/>
        </w:rPr>
        <w:t xml:space="preserve">Комиссии </w:t>
      </w:r>
      <w:r w:rsidRPr="00ED0FE6">
        <w:rPr>
          <w:sz w:val="26"/>
          <w:szCs w:val="26"/>
        </w:rPr>
        <w:t>входит председатель Комиссии, заместитель председателя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ифлопереводчики.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Численный состав Комиссии определяется исходя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оличества слепых участников ГИА (в соотношении один тифлопереводчик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ве экзаменационные работы).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омиссию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ачестве </w:t>
      </w:r>
      <w:r w:rsidRPr="00ED0FE6">
        <w:rPr>
          <w:bCs/>
          <w:sz w:val="26"/>
          <w:szCs w:val="26"/>
        </w:rPr>
        <w:t>тифлопереводчиков</w:t>
      </w:r>
      <w:r w:rsidRPr="00ED0FE6">
        <w:rPr>
          <w:sz w:val="26"/>
          <w:szCs w:val="26"/>
        </w:rPr>
        <w:t xml:space="preserve"> включаются учителя общеобразовательных организаций, свободно владеющие техникой перевода шрифта системы Брайля (рельефно-точечного шрифта)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лоскопечатный вариант.</w:t>
      </w:r>
    </w:p>
    <w:p w:rsidR="00F401F0" w:rsidRPr="00ED0FE6" w:rsidRDefault="00F401F0" w:rsidP="00F401F0">
      <w:pPr>
        <w:pStyle w:val="a8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Состав Комиссии утверждается органом исполнительной власти субъекта Российской Федерации, осуществляющим государственное управление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фере образования (далее – ОИВ),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ЭК.</w:t>
      </w:r>
    </w:p>
    <w:p w:rsidR="00F401F0" w:rsidRPr="00ED0FE6" w:rsidRDefault="00F401F0" w:rsidP="00F401F0">
      <w:pPr>
        <w:ind w:firstLine="709"/>
        <w:jc w:val="both"/>
        <w:rPr>
          <w:bCs/>
          <w:i/>
          <w:sz w:val="26"/>
          <w:szCs w:val="26"/>
        </w:rPr>
      </w:pPr>
      <w:r w:rsidRPr="00ED0FE6">
        <w:rPr>
          <w:bCs/>
          <w:i/>
          <w:sz w:val="26"/>
          <w:szCs w:val="26"/>
        </w:rPr>
        <w:t>3. Полномочия, функции</w:t>
      </w:r>
      <w:r w:rsidR="00B11A89" w:rsidRPr="00ED0FE6">
        <w:rPr>
          <w:bCs/>
          <w:i/>
          <w:sz w:val="26"/>
          <w:szCs w:val="26"/>
        </w:rPr>
        <w:t xml:space="preserve"> и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о</w:t>
      </w:r>
      <w:r w:rsidRPr="00ED0FE6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>Комиссия создается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ц</w:t>
      </w:r>
      <w:r w:rsidRPr="00ED0FE6">
        <w:rPr>
          <w:bCs/>
          <w:sz w:val="26"/>
          <w:szCs w:val="26"/>
        </w:rPr>
        <w:t>елях организации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существления перевода экзаменационных работ выпускников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г</w:t>
      </w:r>
      <w:r w:rsidRPr="00ED0FE6">
        <w:rPr>
          <w:bCs/>
          <w:sz w:val="26"/>
          <w:szCs w:val="26"/>
        </w:rPr>
        <w:t>лубокими нарушениями зрения (слепых)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>ельефно-точечного шрифта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лоскопечатный шрифт для последующей обработки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оответствии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 xml:space="preserve">орядками. </w:t>
      </w:r>
      <w:r w:rsidRPr="00ED0FE6">
        <w:rPr>
          <w:sz w:val="26"/>
          <w:szCs w:val="26"/>
        </w:rPr>
        <w:t>Тифлопереводчики также могут привлекаться руководителем ППЭ для переноса ответов слабовидящих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(для участников ЕГЭ)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 xml:space="preserve">Комиссия </w:t>
      </w:r>
      <w:r w:rsidRPr="00ED0FE6">
        <w:rPr>
          <w:sz w:val="26"/>
          <w:szCs w:val="26"/>
        </w:rPr>
        <w:t>размещается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пециально выделенном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борудованном для этих целей помещении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ППЭ или РЦОИ (в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беспечивать соблюдение режима информационной </w:t>
      </w:r>
      <w:r w:rsidRPr="00ED0FE6">
        <w:rPr>
          <w:sz w:val="26"/>
          <w:szCs w:val="26"/>
        </w:rPr>
        <w:lastRenderedPageBreak/>
        <w:t>безопасности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адлежащих условий хранения документации,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 уполномоченный представитель/член ГЭК передает пакет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онвертами индивидуальных комплектов,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находятся: тетрадь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бланки регистрации,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 пакет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 xml:space="preserve">ополнительными бланками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002897" w:rsidRPr="00ED0FE6">
        <w:rPr>
          <w:sz w:val="26"/>
          <w:szCs w:val="26"/>
        </w:rPr>
        <w:t>, черновики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амятки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одировками председателю Комиссии.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Комиссия </w:t>
      </w:r>
      <w:r w:rsidRPr="00ED0FE6">
        <w:rPr>
          <w:bCs/>
          <w:sz w:val="26"/>
          <w:szCs w:val="26"/>
        </w:rPr>
        <w:t>вправе: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запрашивать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амках своей компетенции информацию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азъяснения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ЦОИ;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принимать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ЭК решения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рганизации работы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возникновения форс-мажорных ситуаций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ED0FE6">
        <w:rPr>
          <w:bCs/>
          <w:sz w:val="26"/>
          <w:szCs w:val="26"/>
        </w:rPr>
        <w:t>Комиссии.</w:t>
      </w:r>
    </w:p>
    <w:p w:rsidR="00F401F0" w:rsidRPr="00ED0FE6" w:rsidRDefault="00F401F0" w:rsidP="00F401F0">
      <w:pPr>
        <w:ind w:firstLine="709"/>
        <w:jc w:val="both"/>
        <w:rPr>
          <w:bCs/>
          <w:i/>
          <w:sz w:val="26"/>
          <w:szCs w:val="26"/>
        </w:rPr>
      </w:pPr>
      <w:r w:rsidRPr="00ED0FE6">
        <w:rPr>
          <w:bCs/>
          <w:i/>
          <w:sz w:val="26"/>
          <w:szCs w:val="26"/>
        </w:rPr>
        <w:t>4. Функции, права</w:t>
      </w:r>
      <w:r w:rsidR="00B11A89" w:rsidRPr="00ED0FE6">
        <w:rPr>
          <w:bCs/>
          <w:i/>
          <w:sz w:val="26"/>
          <w:szCs w:val="26"/>
        </w:rPr>
        <w:t xml:space="preserve"> и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о</w:t>
      </w:r>
      <w:r w:rsidRPr="00ED0FE6">
        <w:rPr>
          <w:bCs/>
          <w:i/>
          <w:sz w:val="26"/>
          <w:szCs w:val="26"/>
        </w:rPr>
        <w:t>бязанности председателя Комиссии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 xml:space="preserve">Комиссию </w:t>
      </w:r>
      <w:r w:rsidRPr="00ED0FE6">
        <w:rPr>
          <w:sz w:val="26"/>
          <w:szCs w:val="26"/>
        </w:rPr>
        <w:t>возглавляет председатель, который организует</w:t>
      </w:r>
      <w:r w:rsidR="00B11A89" w:rsidRPr="00ED0FE6">
        <w:rPr>
          <w:sz w:val="26"/>
          <w:szCs w:val="26"/>
        </w:rPr>
        <w:t xml:space="preserve"> ее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аботу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есет ответственность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воевременный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очный перевод ответов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ЕГЭ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ГЭ.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Председатель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амках своей компетенции подчиняется председателю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аместителю председателя ГЭК. 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Функции председателя Комиссии: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подбор кандидатур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редставление состава тифлопереводчиков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огласование ГЭК;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распределение работ между </w:t>
      </w:r>
      <w:r w:rsidRPr="00ED0FE6">
        <w:rPr>
          <w:bCs/>
          <w:sz w:val="26"/>
          <w:szCs w:val="26"/>
        </w:rPr>
        <w:t>тифлопереводчиками</w:t>
      </w:r>
      <w:r w:rsidRPr="00ED0FE6">
        <w:rPr>
          <w:sz w:val="26"/>
          <w:szCs w:val="26"/>
        </w:rPr>
        <w:t>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организация учета рабочего времени </w:t>
      </w:r>
      <w:r w:rsidRPr="00ED0FE6">
        <w:rPr>
          <w:bCs/>
          <w:sz w:val="26"/>
          <w:szCs w:val="26"/>
        </w:rPr>
        <w:t>тифлопереводчиков</w:t>
      </w:r>
      <w:r w:rsidRPr="00ED0FE6">
        <w:rPr>
          <w:sz w:val="26"/>
          <w:szCs w:val="26"/>
        </w:rPr>
        <w:t>, затраченного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еревод работ;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обеспечение своевременного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очного перевода;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обеспечение режима хранения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ереведенных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ЦОИ или руководителю ППЭ (в случае, если Комиссия работает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ПЭ);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информирование ГЭК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х</w:t>
      </w:r>
      <w:r w:rsidRPr="00ED0FE6">
        <w:rPr>
          <w:sz w:val="26"/>
          <w:szCs w:val="26"/>
        </w:rPr>
        <w:t>оде перевода экзаменационных работ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озникновении проблемных ситуаций.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Председатель Комиссии вправе: 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sz w:val="26"/>
          <w:szCs w:val="26"/>
        </w:rPr>
        <w:t>давать указания тифлопереводчикам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амках своих полномочий;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sz w:val="26"/>
          <w:szCs w:val="26"/>
        </w:rPr>
        <w:t>отстранять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 xml:space="preserve">ЭК </w:t>
      </w:r>
      <w:r w:rsidRPr="00ED0FE6">
        <w:rPr>
          <w:bCs/>
          <w:sz w:val="26"/>
          <w:szCs w:val="26"/>
        </w:rPr>
        <w:t>тифлопереводчиков</w:t>
      </w:r>
      <w:r w:rsidR="00B11A89" w:rsidRPr="00ED0FE6">
        <w:rPr>
          <w:sz w:val="26"/>
          <w:szCs w:val="26"/>
        </w:rPr>
        <w:t xml:space="preserve"> от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 xml:space="preserve">аботе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возникновения конфликтных ситуаций</w:t>
      </w:r>
      <w:r w:rsidRPr="00ED0FE6">
        <w:rPr>
          <w:bCs/>
          <w:sz w:val="26"/>
          <w:szCs w:val="26"/>
        </w:rPr>
        <w:t>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принимать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ЭК решения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рганизации работы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возникновения форс-мажорных ситуаций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ED0FE6">
        <w:rPr>
          <w:bCs/>
          <w:sz w:val="26"/>
          <w:szCs w:val="26"/>
        </w:rPr>
        <w:t>Комиссии</w:t>
      </w:r>
      <w:r w:rsidRPr="00ED0FE6">
        <w:rPr>
          <w:sz w:val="26"/>
          <w:szCs w:val="26"/>
        </w:rPr>
        <w:t xml:space="preserve">;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рекомендовать ГЭК направить ходатайство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оощрении тифлопереводчика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ИВ или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есту основной работы тифлопереводчика.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Председатель Комиссии обязан: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выполнять возложенные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его функции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оответствии с  настоящим Положением</w:t>
      </w:r>
      <w:r w:rsidRPr="00ED0FE6">
        <w:rPr>
          <w:bCs/>
          <w:sz w:val="26"/>
          <w:szCs w:val="26"/>
        </w:rPr>
        <w:t>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соблюдать требования законодательных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ных нормативных правовых актов, регулирующих порядок проведения ГИА;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обеспечить соблюдение конфиденциальности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ежима информационной безопасности при переводе, хранении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ередаче экзаменационных работ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ЦОИ;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своевременно информировать ГЭК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озникающих проблемах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рудностях, которые могут привести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арушению сроков перевода.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lastRenderedPageBreak/>
        <w:t>Заместитель председателя комиссии выполняет функции председателя Комиссии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его отсутствия.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Тифлопереводчик </w:t>
      </w:r>
      <w:r w:rsidRPr="00ED0FE6">
        <w:rPr>
          <w:bCs/>
          <w:sz w:val="26"/>
          <w:szCs w:val="26"/>
        </w:rPr>
        <w:t>обязан</w:t>
      </w:r>
      <w:r w:rsidRPr="00ED0FE6">
        <w:rPr>
          <w:sz w:val="26"/>
          <w:szCs w:val="26"/>
        </w:rPr>
        <w:t xml:space="preserve">: 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заполнить регистрационные поля бланков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амяткой кодировками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л</w:t>
      </w:r>
      <w:r w:rsidRPr="00ED0FE6">
        <w:rPr>
          <w:sz w:val="26"/>
          <w:szCs w:val="26"/>
        </w:rPr>
        <w:t>ичными данными участников ГИА;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переносить текст, записанный слепым участником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етрадях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 регистрации,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 плоскопечатным шрифтом, точно скопировав авторскую орфографию, пунктуацию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тилистику;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учитывать, что участники ГИА записывают ответы, располагая каждый ответ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тдельной строке. Строка-ответ содержит номер задания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омер ответа. При необходимости неверный ответ закалывается шестью точками.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ачестве правильного ответа засчитывается последний ответ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троке.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повторного ответа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 xml:space="preserve">овой страницы тетради для ответов; 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нехватке  места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ланке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 обратиться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редседателю Комиссии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 xml:space="preserve">ополнительным бланком ответа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2. Председатель выдает дополнительный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удитории. При этом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оле «Дополнительный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привлечения для переноса ответов слабовидящих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также переносить ответы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тилистику;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соблюдать конфиденциальность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профессионально выполнять возложенные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его функции;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соблюдать этические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оральные нормы;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информировать председателя Комиссии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роблемах, возникающих при переводе.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Тифлопереводчик может быть </w:t>
      </w:r>
      <w:proofErr w:type="gramStart"/>
      <w:r w:rsidRPr="00ED0FE6">
        <w:rPr>
          <w:sz w:val="26"/>
          <w:szCs w:val="26"/>
        </w:rPr>
        <w:t>исключен</w:t>
      </w:r>
      <w:proofErr w:type="gramEnd"/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остава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лучаях: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предоставления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ебе недостоверных сведений;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утери подотчетных документов;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неисполнения или ненадлежащего исполнения возложенных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его обязанностей;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екущем году).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Решение</w:t>
      </w:r>
      <w:r w:rsidR="00B11A89" w:rsidRPr="00ED0FE6">
        <w:rPr>
          <w:sz w:val="26"/>
          <w:szCs w:val="26"/>
        </w:rPr>
        <w:t xml:space="preserve"> об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сключении </w:t>
      </w:r>
      <w:r w:rsidRPr="00ED0FE6">
        <w:rPr>
          <w:bCs/>
          <w:sz w:val="26"/>
          <w:szCs w:val="26"/>
        </w:rPr>
        <w:t>тифлопереводчика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остава </w:t>
      </w:r>
      <w:r w:rsidRPr="00ED0FE6">
        <w:rPr>
          <w:bCs/>
          <w:sz w:val="26"/>
          <w:szCs w:val="26"/>
        </w:rPr>
        <w:t xml:space="preserve">Комиссии </w:t>
      </w:r>
      <w:r w:rsidRPr="00ED0FE6">
        <w:rPr>
          <w:sz w:val="26"/>
          <w:szCs w:val="26"/>
        </w:rPr>
        <w:t>принимается ГЭК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ED0FE6">
        <w:rPr>
          <w:bCs/>
          <w:sz w:val="26"/>
          <w:szCs w:val="26"/>
        </w:rPr>
        <w:t>Комиссии</w:t>
      </w:r>
      <w:r w:rsidRPr="00ED0FE6">
        <w:rPr>
          <w:sz w:val="26"/>
          <w:szCs w:val="26"/>
        </w:rPr>
        <w:t>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нформационной безопасности,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орыстной или иной личной заинтересованности, члены </w:t>
      </w:r>
      <w:r w:rsidRPr="00ED0FE6">
        <w:rPr>
          <w:bCs/>
          <w:sz w:val="26"/>
          <w:szCs w:val="26"/>
        </w:rPr>
        <w:t xml:space="preserve">Комиссии </w:t>
      </w:r>
      <w:r w:rsidRPr="00ED0FE6">
        <w:rPr>
          <w:sz w:val="26"/>
          <w:szCs w:val="26"/>
        </w:rPr>
        <w:t>привлекаются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тветственности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орядке, установленном законодательством Российской Федерации.</w:t>
      </w:r>
    </w:p>
    <w:p w:rsidR="00243D19" w:rsidRPr="00ED0FE6" w:rsidRDefault="00F401F0" w:rsidP="00907BB7">
      <w:pPr>
        <w:pStyle w:val="1"/>
      </w:pPr>
      <w:r w:rsidRPr="00ED0FE6">
        <w:br w:type="page"/>
      </w:r>
      <w:bookmarkStart w:id="23" w:name="_Toc412737761"/>
      <w:bookmarkStart w:id="24" w:name="_Toc468701115"/>
      <w:r w:rsidRPr="00ED0FE6">
        <w:lastRenderedPageBreak/>
        <w:t>Приложение 2. Памятка для слепых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лабовидящих участников ГИА</w:t>
      </w:r>
      <w:r w:rsidR="00B11A89" w:rsidRPr="00ED0FE6">
        <w:t xml:space="preserve"> по</w:t>
      </w:r>
      <w:r w:rsidR="00B11A89">
        <w:t> </w:t>
      </w:r>
      <w:r w:rsidR="00B11A89" w:rsidRPr="00ED0FE6">
        <w:t>з</w:t>
      </w:r>
      <w:r w:rsidRPr="00ED0FE6">
        <w:t>аполнению шрифтом Брайля тетрадей для ответов</w:t>
      </w:r>
      <w:r w:rsidR="00B11A89" w:rsidRPr="00ED0FE6">
        <w:t xml:space="preserve"> на</w:t>
      </w:r>
      <w:r w:rsidR="00B11A89">
        <w:t> </w:t>
      </w:r>
      <w:r w:rsidR="00B11A89" w:rsidRPr="00ED0FE6">
        <w:t>з</w:t>
      </w:r>
      <w:r w:rsidRPr="00ED0FE6">
        <w:t>адания ГИА</w:t>
      </w:r>
      <w:bookmarkEnd w:id="24"/>
      <w:r w:rsidRPr="00ED0FE6">
        <w:t xml:space="preserve"> </w:t>
      </w:r>
    </w:p>
    <w:p w:rsidR="00F401F0" w:rsidRPr="00ED0FE6" w:rsidRDefault="00243D19" w:rsidP="00ED0FE6">
      <w:pPr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З</w:t>
      </w:r>
      <w:r w:rsidR="00F401F0" w:rsidRPr="00ED0FE6">
        <w:rPr>
          <w:sz w:val="26"/>
          <w:szCs w:val="26"/>
        </w:rPr>
        <w:t>ачитывается участникам ГИА организаторами перед экзаменом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рикладывается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э</w:t>
      </w:r>
      <w:r w:rsidR="00F401F0" w:rsidRPr="00ED0FE6">
        <w:rPr>
          <w:sz w:val="26"/>
          <w:szCs w:val="26"/>
        </w:rPr>
        <w:t xml:space="preserve">кзаменационным материалам, </w:t>
      </w:r>
      <w:proofErr w:type="gramStart"/>
      <w:r w:rsidR="00F401F0" w:rsidRPr="00ED0FE6">
        <w:rPr>
          <w:sz w:val="26"/>
          <w:szCs w:val="26"/>
        </w:rPr>
        <w:t>напечатанная</w:t>
      </w:r>
      <w:proofErr w:type="gramEnd"/>
      <w:r w:rsidR="00F401F0" w:rsidRPr="00ED0FE6">
        <w:rPr>
          <w:sz w:val="26"/>
          <w:szCs w:val="26"/>
        </w:rPr>
        <w:t xml:space="preserve"> шрифтом Брайля (рельефно-точечным шрифтом</w:t>
      </w:r>
      <w:bookmarkEnd w:id="23"/>
      <w:r w:rsidRPr="00ED0FE6">
        <w:rPr>
          <w:b/>
          <w:sz w:val="26"/>
          <w:szCs w:val="26"/>
        </w:rPr>
        <w:t>)</w:t>
      </w:r>
      <w:r w:rsidR="00ED0FE6" w:rsidRPr="00ED0FE6">
        <w:rPr>
          <w:b/>
          <w:sz w:val="26"/>
          <w:szCs w:val="26"/>
        </w:rPr>
        <w:t>.</w:t>
      </w:r>
    </w:p>
    <w:p w:rsidR="00F401F0" w:rsidRPr="00ED0FE6" w:rsidRDefault="00F401F0" w:rsidP="00F401F0">
      <w:pPr>
        <w:pStyle w:val="aa"/>
        <w:numPr>
          <w:ilvl w:val="0"/>
          <w:numId w:val="4"/>
        </w:numPr>
        <w:ind w:left="0"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Экзаменуемый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и</w:t>
      </w:r>
      <w:r w:rsidRPr="00ED0FE6">
        <w:rPr>
          <w:bCs/>
          <w:sz w:val="26"/>
          <w:szCs w:val="26"/>
        </w:rPr>
        <w:t>спользованием письменного Брайлевского прибора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г</w:t>
      </w:r>
      <w:r w:rsidRPr="00ED0FE6">
        <w:rPr>
          <w:bCs/>
          <w:sz w:val="26"/>
          <w:szCs w:val="26"/>
        </w:rPr>
        <w:t>рифеля рельефно-точечным шрифтом пишет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овой  строки.</w:t>
      </w:r>
    </w:p>
    <w:p w:rsidR="00F401F0" w:rsidRPr="00ED0FE6" w:rsidRDefault="00F401F0" w:rsidP="00F401F0">
      <w:pPr>
        <w:pStyle w:val="aa"/>
        <w:numPr>
          <w:ilvl w:val="0"/>
          <w:numId w:val="4"/>
        </w:numPr>
        <w:ind w:left="0"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Ответы пишутся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дной стороны листа, начиная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ретьей страницы.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При выполнении заданий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твет, располагая каждый ответ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 xml:space="preserve">тдельной строке. 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Между номером задания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 нужно дать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иде слова, словосочетания, целого числа, последовательности цифр или сочетаний букв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ц</w:t>
      </w:r>
      <w:r w:rsidRPr="00ED0FE6">
        <w:rPr>
          <w:sz w:val="26"/>
          <w:szCs w:val="26"/>
        </w:rPr>
        <w:t>ифр.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Если ответом должно быть слово,</w:t>
      </w:r>
      <w:r w:rsidR="00B11A89" w:rsidRPr="00ED0FE6">
        <w:rPr>
          <w:sz w:val="26"/>
          <w:szCs w:val="26"/>
        </w:rPr>
        <w:t xml:space="preserve"> то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ужно писать его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ой форме,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оторой оно стоит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редложении или указано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адании.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Ответы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азвернутыми ответами записываются, начиная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 xml:space="preserve">овой страницы тетради для ответов. 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Если участник экзамена ошибся, неверный ответ закалывается </w:t>
      </w:r>
      <w:proofErr w:type="spellStart"/>
      <w:r w:rsidRPr="00ED0FE6">
        <w:rPr>
          <w:bCs/>
          <w:sz w:val="26"/>
          <w:szCs w:val="26"/>
        </w:rPr>
        <w:t>шеститочием</w:t>
      </w:r>
      <w:proofErr w:type="spellEnd"/>
      <w:r w:rsidRPr="00ED0FE6">
        <w:rPr>
          <w:bCs/>
          <w:sz w:val="26"/>
          <w:szCs w:val="26"/>
        </w:rPr>
        <w:t>.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троке.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лучае повторного ответа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з</w:t>
      </w:r>
      <w:r w:rsidRPr="00ED0FE6">
        <w:rPr>
          <w:bCs/>
          <w:sz w:val="26"/>
          <w:szCs w:val="26"/>
        </w:rPr>
        <w:t xml:space="preserve">адание засчитывается </w:t>
      </w:r>
      <w:proofErr w:type="gramStart"/>
      <w:r w:rsidRPr="00ED0FE6">
        <w:rPr>
          <w:bCs/>
          <w:sz w:val="26"/>
          <w:szCs w:val="26"/>
        </w:rPr>
        <w:t>последний</w:t>
      </w:r>
      <w:proofErr w:type="gramEnd"/>
      <w:r w:rsidRPr="00ED0FE6">
        <w:rPr>
          <w:bCs/>
          <w:sz w:val="26"/>
          <w:szCs w:val="26"/>
        </w:rPr>
        <w:t>. При выполнении заданий следуйте инструкциям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онтрольных измерительных материалах (КИМ).</w:t>
      </w:r>
    </w:p>
    <w:p w:rsidR="00F401F0" w:rsidRPr="00ED0FE6" w:rsidRDefault="00F401F0" w:rsidP="00907BB7">
      <w:pPr>
        <w:pStyle w:val="1"/>
      </w:pPr>
      <w:r w:rsidRPr="00ED0FE6">
        <w:br w:type="page"/>
      </w:r>
      <w:bookmarkStart w:id="25" w:name="_Toc412737762"/>
      <w:bookmarkStart w:id="26" w:name="_Toc468701116"/>
      <w:r w:rsidRPr="00ED0FE6">
        <w:lastRenderedPageBreak/>
        <w:t>Приложение 3. Памятка для организатора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Pr="00ED0FE6">
        <w:t>удитории для слепых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лабовидящих участников ГИА, пользующихся системой Брайля</w:t>
      </w:r>
      <w:bookmarkEnd w:id="25"/>
      <w:bookmarkEnd w:id="26"/>
    </w:p>
    <w:p w:rsidR="00F401F0" w:rsidRPr="00ED0FE6" w:rsidRDefault="00F401F0" w:rsidP="00F401F0">
      <w:pPr>
        <w:widowControl w:val="0"/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Подготовительный этап проведения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должны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уководителя ППЭ списки ассистентов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казанием ФИО сопровождаемого ими участника ГИА.</w:t>
      </w:r>
    </w:p>
    <w:p w:rsidR="00F401F0" w:rsidRPr="00ED0FE6" w:rsidRDefault="00F401F0" w:rsidP="00F401F0">
      <w:pPr>
        <w:pStyle w:val="aa"/>
        <w:ind w:firstLine="709"/>
        <w:rPr>
          <w:b/>
          <w:i/>
          <w:sz w:val="26"/>
          <w:szCs w:val="26"/>
        </w:rPr>
      </w:pPr>
      <w:r w:rsidRPr="00ED0FE6">
        <w:rPr>
          <w:sz w:val="26"/>
          <w:szCs w:val="26"/>
        </w:rPr>
        <w:t>Организатор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ыданным списком.</w:t>
      </w:r>
    </w:p>
    <w:p w:rsidR="00F401F0" w:rsidRPr="00ED0FE6" w:rsidRDefault="00F401F0" w:rsidP="00F401F0">
      <w:pPr>
        <w:pStyle w:val="aa"/>
        <w:ind w:firstLine="709"/>
        <w:rPr>
          <w:i/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Pr="00ED0FE6">
        <w:rPr>
          <w:b/>
          <w:i/>
          <w:sz w:val="26"/>
          <w:szCs w:val="26"/>
        </w:rPr>
        <w:t xml:space="preserve"> </w:t>
      </w:r>
      <w:r w:rsidRPr="00ED0FE6">
        <w:rPr>
          <w:sz w:val="26"/>
          <w:szCs w:val="26"/>
        </w:rPr>
        <w:t>Участники ГИА берут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обой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тведенное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письменный прибор Брайля, специальные чертежные инструменты (при необходимости).</w:t>
      </w:r>
    </w:p>
    <w:p w:rsidR="00F401F0" w:rsidRPr="00ED0FE6" w:rsidRDefault="00F401F0" w:rsidP="00F401F0">
      <w:pPr>
        <w:widowControl w:val="0"/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Проведение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Ответственный организатор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слепых участников экзамена обязан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</w:t>
      </w:r>
      <w:proofErr w:type="gramEnd"/>
      <w:r w:rsidRPr="00ED0FE6">
        <w:rPr>
          <w:sz w:val="26"/>
          <w:szCs w:val="26"/>
        </w:rPr>
        <w:t xml:space="preserve"> чем за 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ГИА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 xml:space="preserve">уководителя ППЭ: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доставочные спецпакеты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ндивидуальными комплектами экзаменационных материалов, содержащие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2;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 10 листов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экзамена;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дополнительные листы для записи ответов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 (в случае нехватки места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етради для записи ответов);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тандартных бланков ответов.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="00B11A89" w:rsidRPr="00ED0FE6">
        <w:rPr>
          <w:i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i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Брайля. При этом участник экзамена пишет ФИО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ополнительном листе.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bCs/>
          <w:sz w:val="26"/>
          <w:szCs w:val="26"/>
        </w:rPr>
        <w:t>Организаторы или ассистенты должны вписать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пециально отведенное место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итульном листе тетради ФИО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д</w:t>
      </w:r>
      <w:r w:rsidRPr="00ED0FE6">
        <w:rPr>
          <w:bCs/>
          <w:sz w:val="26"/>
          <w:szCs w:val="26"/>
        </w:rPr>
        <w:t>анные участника ГИА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д</w:t>
      </w:r>
      <w:r w:rsidRPr="00ED0FE6">
        <w:rPr>
          <w:bCs/>
          <w:sz w:val="26"/>
          <w:szCs w:val="26"/>
        </w:rPr>
        <w:t>окумента, удостоверяющего его личность.</w:t>
      </w:r>
      <w:r w:rsidRPr="00ED0FE6">
        <w:rPr>
          <w:sz w:val="26"/>
          <w:szCs w:val="26"/>
        </w:rPr>
        <w:t xml:space="preserve"> Б</w:t>
      </w:r>
      <w:r w:rsidRPr="00ED0FE6">
        <w:rPr>
          <w:bCs/>
          <w:iCs/>
          <w:sz w:val="26"/>
          <w:szCs w:val="26"/>
        </w:rPr>
        <w:t>ланк регистрации,</w:t>
      </w:r>
      <w:r w:rsidRPr="00ED0FE6">
        <w:rPr>
          <w:iCs/>
          <w:sz w:val="26"/>
          <w:szCs w:val="26"/>
        </w:rPr>
        <w:t xml:space="preserve"> бланк ответа </w:t>
      </w:r>
      <w:r w:rsidR="00B11A89">
        <w:rPr>
          <w:iCs/>
          <w:sz w:val="26"/>
          <w:szCs w:val="26"/>
        </w:rPr>
        <w:t>№ </w:t>
      </w:r>
      <w:r w:rsidRPr="00ED0FE6">
        <w:rPr>
          <w:iCs/>
          <w:sz w:val="26"/>
          <w:szCs w:val="26"/>
        </w:rPr>
        <w:t xml:space="preserve">1, бланк ответа </w:t>
      </w:r>
      <w:r w:rsidR="00B11A89">
        <w:rPr>
          <w:iCs/>
          <w:sz w:val="26"/>
          <w:szCs w:val="26"/>
        </w:rPr>
        <w:t>№ </w:t>
      </w:r>
      <w:r w:rsidRPr="00ED0FE6">
        <w:rPr>
          <w:iCs/>
          <w:sz w:val="26"/>
          <w:szCs w:val="26"/>
        </w:rPr>
        <w:t>2 организатор или ассистент вкладывает обратно</w:t>
      </w:r>
      <w:r w:rsidR="00B11A89" w:rsidRPr="00ED0FE6">
        <w:rPr>
          <w:iCs/>
          <w:sz w:val="26"/>
          <w:szCs w:val="26"/>
        </w:rPr>
        <w:t xml:space="preserve"> в</w:t>
      </w:r>
      <w:r w:rsidR="00B11A89">
        <w:rPr>
          <w:iCs/>
          <w:sz w:val="26"/>
          <w:szCs w:val="26"/>
        </w:rPr>
        <w:t> </w:t>
      </w:r>
      <w:r w:rsidR="00B11A89" w:rsidRPr="00ED0FE6">
        <w:rPr>
          <w:iCs/>
          <w:sz w:val="26"/>
          <w:szCs w:val="26"/>
        </w:rPr>
        <w:t>к</w:t>
      </w:r>
      <w:r w:rsidRPr="00ED0FE6">
        <w:rPr>
          <w:iCs/>
          <w:sz w:val="26"/>
          <w:szCs w:val="26"/>
        </w:rPr>
        <w:t>онверт индивидуального комплекта</w:t>
      </w:r>
      <w:r w:rsidR="00B11A89" w:rsidRPr="00ED0FE6">
        <w:rPr>
          <w:iCs/>
          <w:sz w:val="26"/>
          <w:szCs w:val="26"/>
        </w:rPr>
        <w:t xml:space="preserve"> и</w:t>
      </w:r>
      <w:r w:rsidR="00B11A89">
        <w:rPr>
          <w:iCs/>
          <w:sz w:val="26"/>
          <w:szCs w:val="26"/>
        </w:rPr>
        <w:t> </w:t>
      </w:r>
      <w:r w:rsidR="00B11A89" w:rsidRPr="00ED0FE6">
        <w:rPr>
          <w:iCs/>
          <w:sz w:val="26"/>
          <w:szCs w:val="26"/>
        </w:rPr>
        <w:t>о</w:t>
      </w:r>
      <w:r w:rsidRPr="00ED0FE6">
        <w:rPr>
          <w:iCs/>
          <w:sz w:val="26"/>
          <w:szCs w:val="26"/>
        </w:rPr>
        <w:t>ставляет</w:t>
      </w:r>
      <w:r w:rsidR="00B11A89" w:rsidRPr="00ED0FE6">
        <w:rPr>
          <w:iCs/>
          <w:sz w:val="26"/>
          <w:szCs w:val="26"/>
        </w:rPr>
        <w:t xml:space="preserve"> на</w:t>
      </w:r>
      <w:r w:rsidR="00B11A89">
        <w:rPr>
          <w:iCs/>
          <w:sz w:val="26"/>
          <w:szCs w:val="26"/>
        </w:rPr>
        <w:t> </w:t>
      </w:r>
      <w:r w:rsidR="00B11A89" w:rsidRPr="00ED0FE6">
        <w:rPr>
          <w:iCs/>
          <w:sz w:val="26"/>
          <w:szCs w:val="26"/>
        </w:rPr>
        <w:t>с</w:t>
      </w:r>
      <w:r w:rsidRPr="00ED0FE6">
        <w:rPr>
          <w:iCs/>
          <w:sz w:val="26"/>
          <w:szCs w:val="26"/>
        </w:rPr>
        <w:t>толе участника ГИА.</w:t>
      </w:r>
    </w:p>
    <w:p w:rsidR="00F401F0" w:rsidRPr="00ED0FE6" w:rsidRDefault="00F401F0" w:rsidP="00F401F0">
      <w:pPr>
        <w:pStyle w:val="31"/>
        <w:spacing w:after="0"/>
        <w:ind w:left="0" w:right="3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спользованием письменного прибора Брайля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рифеля рельефно-точечным шрифтом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торой странице тетради пишут фамилию (с новой строки), имя (с новой строки), отчество (с новой строки), серию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омер своего документа, удостоверяющего личность,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 xml:space="preserve">овой строки.  </w:t>
      </w:r>
    </w:p>
    <w:p w:rsidR="00F401F0" w:rsidRPr="00ED0FE6" w:rsidRDefault="00F401F0" w:rsidP="00F401F0">
      <w:pPr>
        <w:pStyle w:val="31"/>
        <w:spacing w:after="0"/>
        <w:ind w:left="0" w:right="3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проводит инструктаж участников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 xml:space="preserve">аздает текст инструкции ассистентам участников ГИА для дополнительного разъяснения.  </w:t>
      </w:r>
    </w:p>
    <w:p w:rsidR="00F401F0" w:rsidRPr="00ED0FE6" w:rsidRDefault="00F401F0" w:rsidP="00F401F0">
      <w:pPr>
        <w:pStyle w:val="31"/>
        <w:spacing w:after="0"/>
        <w:ind w:left="0" w:right="30" w:firstLine="709"/>
        <w:jc w:val="both"/>
        <w:rPr>
          <w:i/>
          <w:sz w:val="26"/>
          <w:szCs w:val="26"/>
        </w:rPr>
      </w:pPr>
      <w:r w:rsidRPr="00ED0FE6">
        <w:rPr>
          <w:sz w:val="26"/>
          <w:szCs w:val="26"/>
        </w:rPr>
        <w:t>После заполнения второй страницы тетради всеми участниками ГИА организатор объявляет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ачале экзамена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иксирует время начала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кончания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оске (время, отведенное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нструктаж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аполнение регистрационных частей бланков,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бщее время экзамена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ходит).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лучае заполнения слепыми участниками ГИА всей тетради для ответов организатор выдает участнику экзамена дополнительный лист (листы) для </w:t>
      </w:r>
      <w:r w:rsidRPr="00ED0FE6">
        <w:rPr>
          <w:sz w:val="26"/>
          <w:szCs w:val="26"/>
        </w:rPr>
        <w:lastRenderedPageBreak/>
        <w:t>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Брайля. При этом участник экзамена пишет ФИО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ополнительном листе.</w:t>
      </w:r>
    </w:p>
    <w:p w:rsidR="00F401F0" w:rsidRPr="00ED0FE6" w:rsidRDefault="00CA3BA3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 30 минут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 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кончания выполнения экзаменационной работы организаторы сообщают участникам ГИА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кором завершении экзамена.</w:t>
      </w:r>
      <w:r w:rsidR="00B11A89" w:rsidRPr="00ED0FE6">
        <w:rPr>
          <w:sz w:val="26"/>
          <w:szCs w:val="26"/>
        </w:rPr>
        <w:t xml:space="preserve"> </w:t>
      </w:r>
      <w:proofErr w:type="gramStart"/>
      <w:r w:rsidR="00B11A89" w:rsidRPr="00ED0FE6">
        <w:rPr>
          <w:sz w:val="26"/>
          <w:szCs w:val="26"/>
        </w:rPr>
        <w:t>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="00F401F0" w:rsidRPr="00ED0FE6">
        <w:rPr>
          <w:sz w:val="26"/>
          <w:szCs w:val="26"/>
        </w:rPr>
        <w:t>стечении времени, отведенного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="00F401F0" w:rsidRPr="00ED0FE6">
        <w:rPr>
          <w:sz w:val="26"/>
          <w:szCs w:val="26"/>
        </w:rPr>
        <w:t>частники ГИА (самостоятельно или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омощью организаторов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="00F401F0" w:rsidRPr="00ED0FE6">
        <w:rPr>
          <w:sz w:val="26"/>
          <w:szCs w:val="26"/>
        </w:rPr>
        <w:t>удитории, ассистентов) должны сложить тетради для ответов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F401F0" w:rsidRPr="00ED0FE6">
        <w:rPr>
          <w:sz w:val="26"/>
          <w:szCs w:val="26"/>
        </w:rPr>
        <w:t>онверт индивидуального комплекта,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F401F0" w:rsidRPr="00ED0FE6">
        <w:rPr>
          <w:sz w:val="26"/>
          <w:szCs w:val="26"/>
        </w:rPr>
        <w:t>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</w:t>
      </w:r>
      <w:r w:rsidR="00F401F0" w:rsidRPr="00ED0FE6">
        <w:rPr>
          <w:sz w:val="26"/>
          <w:szCs w:val="26"/>
        </w:rPr>
        <w:t xml:space="preserve"> положить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F401F0" w:rsidRPr="00ED0FE6">
        <w:rPr>
          <w:sz w:val="26"/>
          <w:szCs w:val="26"/>
        </w:rPr>
        <w:t>рай рабочего стола (при этом все оставшиеся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="00F401F0" w:rsidRPr="00ED0FE6">
        <w:rPr>
          <w:sz w:val="26"/>
          <w:szCs w:val="26"/>
        </w:rPr>
        <w:t>удитории участники ГИА должны оставаться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="00F401F0" w:rsidRPr="00ED0FE6">
        <w:rPr>
          <w:sz w:val="26"/>
          <w:szCs w:val="26"/>
        </w:rPr>
        <w:t xml:space="preserve">воих местах). </w:t>
      </w:r>
      <w:proofErr w:type="gramEnd"/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аудитории самостоятельно собирают</w:t>
      </w:r>
      <w:r w:rsidR="00B11A89" w:rsidRPr="00ED0FE6">
        <w:rPr>
          <w:sz w:val="26"/>
          <w:szCs w:val="26"/>
        </w:rPr>
        <w:t xml:space="preserve"> со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толов участников ГИА экзаменационные материалы (конверты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етрадями, бланками регистрации 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 и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2), фиксируя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онверте количество сданных участником ГИА тетрадей, дополнительных листов, черновиков, бланков, ставят свою подпись.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итогам сбора экзаменационных материалов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частников ГИА организатор формирует три стопки материалов: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конверты индивидуальных комплектов,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дополнительные листы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тветами, если они использовались,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2;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pStyle w:val="a8"/>
        <w:widowControl w:val="0"/>
        <w:tabs>
          <w:tab w:val="left" w:pos="709"/>
        </w:tabs>
        <w:ind w:firstLine="709"/>
        <w:rPr>
          <w:i/>
          <w:sz w:val="26"/>
          <w:szCs w:val="26"/>
        </w:rPr>
      </w:pPr>
      <w:r w:rsidRPr="00ED0FE6">
        <w:rPr>
          <w:sz w:val="26"/>
          <w:szCs w:val="26"/>
        </w:rPr>
        <w:t>КИМ.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 участников ГИА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ссистентов организатор должен пересчитать конверты индивидуальных комплектов,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находятся: 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бланки регистрации, 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апечатать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Pr="00ED0FE6">
        <w:rPr>
          <w:b/>
          <w:sz w:val="26"/>
          <w:szCs w:val="26"/>
        </w:rPr>
        <w:t xml:space="preserve"> </w:t>
      </w:r>
      <w:r w:rsidRPr="00ED0FE6">
        <w:rPr>
          <w:sz w:val="26"/>
          <w:szCs w:val="26"/>
        </w:rPr>
        <w:t>Тетради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удитории;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если экзаменационные материалы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омещаются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пакет, допускается упаковка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 тетрадей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каждого участника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тдельности.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заполняет сопроводительный бланк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озвратном доставочном пакете,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отором отмечает информацию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акете, ответственном организаторе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удитории.</w:t>
      </w:r>
    </w:p>
    <w:p w:rsidR="00F401F0" w:rsidRPr="00ED0FE6" w:rsidRDefault="00F401F0" w:rsidP="00907BB7">
      <w:pPr>
        <w:pStyle w:val="1"/>
      </w:pPr>
      <w:r w:rsidRPr="00ED0FE6">
        <w:br w:type="page"/>
      </w:r>
      <w:bookmarkStart w:id="27" w:name="_Toc412737763"/>
      <w:bookmarkStart w:id="28" w:name="_Toc468701117"/>
      <w:r w:rsidRPr="00ED0FE6">
        <w:lastRenderedPageBreak/>
        <w:t>Приложение 4. Памятка для организатора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Pr="00ED0FE6">
        <w:t>удитории для слабовидящих участников ГИА</w:t>
      </w:r>
      <w:bookmarkEnd w:id="27"/>
      <w:bookmarkEnd w:id="28"/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Подготовительный этап проведения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должны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уководителя ППЭ списки ассистентов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казанием ФИО сопровождаемого ими участника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ыданным списком.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Примечание. Участники ГИА могут взять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обой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тведенное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лупу или иное увеличительное устройство.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Проведение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удитории: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</w:t>
      </w:r>
      <w:r w:rsidR="00B11A89" w:rsidRPr="00ED0FE6">
        <w:rPr>
          <w:sz w:val="26"/>
          <w:szCs w:val="26"/>
        </w:rPr>
        <w:t>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 чем за 5 минут</w:t>
      </w:r>
      <w:r w:rsidR="00B11A89" w:rsidRPr="00ED0FE6">
        <w:rPr>
          <w:b/>
          <w:i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до</w:t>
      </w:r>
      <w:r w:rsidR="00B11A89">
        <w:rPr>
          <w:b/>
          <w:i/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 приносит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доставочные спецпакеты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ндивидуальными комплектами экзаменационных материалов, необходимое количество черновиков (10 листов формата А4),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акже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рех пакетов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аркировкой </w:t>
      </w:r>
      <w:proofErr w:type="gramStart"/>
      <w:r w:rsidRPr="00ED0FE6">
        <w:rPr>
          <w:sz w:val="26"/>
          <w:szCs w:val="26"/>
        </w:rPr>
        <w:t>Р</w:t>
      </w:r>
      <w:proofErr w:type="gramEnd"/>
      <w:r w:rsidRPr="00ED0FE6">
        <w:rPr>
          <w:sz w:val="26"/>
          <w:szCs w:val="26"/>
        </w:rPr>
        <w:t>, 1, 2),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ом числе пакеты формата А3 для запечатывания увеличенных материалов - КИМ,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(3 пакета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ередает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рганизаторам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удиториях.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Организаторы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а</w:t>
      </w:r>
      <w:r w:rsidRPr="00ED0FE6">
        <w:rPr>
          <w:bCs/>
          <w:iCs/>
          <w:sz w:val="26"/>
          <w:szCs w:val="26"/>
        </w:rPr>
        <w:t>удитории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рисутствии участников экзамена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омощью оргтехники увеличивают</w:t>
      </w:r>
      <w:r w:rsidR="00B11A89" w:rsidRPr="00ED0FE6">
        <w:rPr>
          <w:bCs/>
          <w:iCs/>
          <w:sz w:val="26"/>
          <w:szCs w:val="26"/>
        </w:rPr>
        <w:t xml:space="preserve"> из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аждого индивидуального комплекта КИМ, бланки регистрации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 xml:space="preserve">ланки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>1</w:t>
      </w:r>
      <w:r w:rsidR="00B11A89" w:rsidRPr="00ED0FE6">
        <w:rPr>
          <w:bCs/>
          <w:iCs/>
          <w:sz w:val="26"/>
          <w:szCs w:val="26"/>
        </w:rPr>
        <w:t xml:space="preserve"> до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ф</w:t>
      </w:r>
      <w:r w:rsidRPr="00ED0FE6">
        <w:rPr>
          <w:bCs/>
          <w:iCs/>
          <w:sz w:val="26"/>
          <w:szCs w:val="26"/>
        </w:rPr>
        <w:t>ормата А3.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bCs/>
          <w:iCs/>
          <w:sz w:val="26"/>
          <w:szCs w:val="26"/>
        </w:rPr>
        <w:t>Примечание.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лучае</w:t>
      </w:r>
      <w:r w:rsidRPr="00ED0FE6">
        <w:rPr>
          <w:sz w:val="26"/>
          <w:szCs w:val="26"/>
        </w:rPr>
        <w:t xml:space="preserve"> отсутствия возможности увеличения экзаменационных материалов непосредственно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слабовидящих участников ГИА масштабирование может производиться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руководителя ППЭ под контролем члена ГЭК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бщественных наблюдателей (при наличии). При этом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масштабирования каждого индивидуального комплекта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 формата А3 складываются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апечатываются следующие материалы: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увеличенный;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 увеличенные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аудиторию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</w:t>
      </w:r>
      <w:proofErr w:type="gramEnd"/>
      <w:r w:rsidRPr="00ED0FE6">
        <w:rPr>
          <w:sz w:val="26"/>
          <w:szCs w:val="26"/>
        </w:rPr>
        <w:t xml:space="preserve"> чем за 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 передаются индивидуальные комплекты, запечатанные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акеты формата А3.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Слабовидящие участники ГИА могут работать</w:t>
      </w:r>
      <w:r w:rsidR="00B11A89" w:rsidRPr="00ED0FE6">
        <w:rPr>
          <w:bCs/>
          <w:iCs/>
          <w:sz w:val="26"/>
          <w:szCs w:val="26"/>
        </w:rPr>
        <w:t xml:space="preserve"> </w:t>
      </w:r>
      <w:proofErr w:type="gramStart"/>
      <w:r w:rsidR="00B11A89" w:rsidRPr="00ED0FE6">
        <w:rPr>
          <w:bCs/>
          <w:iCs/>
          <w:sz w:val="26"/>
          <w:szCs w:val="26"/>
        </w:rPr>
        <w:t>с</w:t>
      </w:r>
      <w:proofErr w:type="gramEnd"/>
      <w:r w:rsidR="00B11A89">
        <w:rPr>
          <w:bCs/>
          <w:iCs/>
          <w:sz w:val="26"/>
          <w:szCs w:val="26"/>
        </w:rPr>
        <w:t> </w:t>
      </w:r>
      <w:proofErr w:type="gramStart"/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ИМ</w:t>
      </w:r>
      <w:proofErr w:type="gramEnd"/>
      <w:r w:rsidRPr="00ED0FE6">
        <w:rPr>
          <w:bCs/>
          <w:iCs/>
          <w:sz w:val="26"/>
          <w:szCs w:val="26"/>
        </w:rPr>
        <w:t>, бланками регистрации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 xml:space="preserve">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>1 стандартного или увеличенного размера (по своему выбору)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 бланком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2). 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ерновики.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озвратные доставочные пакеты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одписываются. Бланки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 остаются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естах.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 общественных наблюдателей (при наличии)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 xml:space="preserve">лена ГЭК  специально назначенные </w:t>
      </w:r>
      <w:r w:rsidR="00661F67">
        <w:rPr>
          <w:sz w:val="26"/>
          <w:szCs w:val="26"/>
        </w:rPr>
        <w:t>ассистенты</w:t>
      </w:r>
      <w:r w:rsidRPr="00ED0FE6">
        <w:rPr>
          <w:sz w:val="26"/>
          <w:szCs w:val="26"/>
        </w:rPr>
        <w:t xml:space="preserve"> переносят ответы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асштабированных (увеличенных) бланков ответов №1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регистрации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 стандартного размера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аполнением участниками ГИА. </w:t>
      </w:r>
    </w:p>
    <w:p w:rsidR="00F401F0" w:rsidRPr="00ED0FE6" w:rsidRDefault="00F401F0" w:rsidP="00F401F0">
      <w:pPr>
        <w:pStyle w:val="a8"/>
        <w:widowControl w:val="0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Примечание. Организаторы должны следить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охранением комплектации </w:t>
      </w:r>
      <w:r w:rsidRPr="00ED0FE6">
        <w:rPr>
          <w:sz w:val="26"/>
          <w:szCs w:val="26"/>
        </w:rPr>
        <w:lastRenderedPageBreak/>
        <w:t xml:space="preserve">выданных экзаменационных материалов. Если будет нарушена комплектация индивидуального комплекта, проверка работы участника ГИА окажется невозможной.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переносе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оле «Подпись участника» </w:t>
      </w:r>
      <w:proofErr w:type="spellStart"/>
      <w:r w:rsidR="00661F67">
        <w:rPr>
          <w:sz w:val="26"/>
          <w:szCs w:val="26"/>
        </w:rPr>
        <w:t>асситент</w:t>
      </w:r>
      <w:proofErr w:type="spellEnd"/>
      <w:r w:rsidRPr="00ED0FE6">
        <w:rPr>
          <w:sz w:val="26"/>
          <w:szCs w:val="26"/>
        </w:rPr>
        <w:t xml:space="preserve"> пишет «Копия верна»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тавит свою подпись.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переноса ответов слабовидящих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регистрации (стандартные);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 (увеличенные);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(стандартные);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(увеличенные);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2.</w:t>
      </w:r>
    </w:p>
    <w:p w:rsidR="00F401F0" w:rsidRPr="00ED0FE6" w:rsidRDefault="00F401F0" w:rsidP="00F401F0">
      <w:pPr>
        <w:ind w:firstLine="709"/>
        <w:jc w:val="both"/>
        <w:rPr>
          <w:b/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возвратные доставочные пакеты, увеличенные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 формата А3.</w:t>
      </w:r>
    </w:p>
    <w:p w:rsidR="00F401F0" w:rsidRPr="00ED0FE6" w:rsidRDefault="00F401F0" w:rsidP="00907BB7">
      <w:pPr>
        <w:pStyle w:val="1"/>
      </w:pPr>
      <w:r w:rsidRPr="00ED0FE6">
        <w:br w:type="page"/>
      </w:r>
      <w:bookmarkStart w:id="29" w:name="_Toc412737764"/>
      <w:bookmarkStart w:id="30" w:name="_Toc468701118"/>
      <w:r w:rsidRPr="00ED0FE6">
        <w:lastRenderedPageBreak/>
        <w:t>Приложение 5. Памятка для руководителя пункта проведения экзаменов государственной итоговой аттестации</w:t>
      </w:r>
      <w:r w:rsidR="00B11A89" w:rsidRPr="00ED0FE6">
        <w:t xml:space="preserve"> по</w:t>
      </w:r>
      <w:r w:rsidR="00B11A89">
        <w:t> </w:t>
      </w:r>
      <w:r w:rsidR="00B11A89" w:rsidRPr="00ED0FE6">
        <w:t>о</w:t>
      </w:r>
      <w:r w:rsidRPr="00ED0FE6">
        <w:t>бразовательным программам основного общего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реднего общего образования</w:t>
      </w:r>
      <w:r w:rsidR="00B11A89" w:rsidRPr="00ED0FE6">
        <w:t xml:space="preserve"> в</w:t>
      </w:r>
      <w:r w:rsidR="00B11A89">
        <w:t> </w:t>
      </w:r>
      <w:r w:rsidR="00B11A89" w:rsidRPr="00ED0FE6">
        <w:t>ф</w:t>
      </w:r>
      <w:r w:rsidRPr="00ED0FE6">
        <w:t>орме основного государственного экзамена</w:t>
      </w:r>
      <w:r w:rsidR="00B11A89" w:rsidRPr="00ED0FE6">
        <w:t xml:space="preserve"> и</w:t>
      </w:r>
      <w:r w:rsidR="00B11A89">
        <w:t> </w:t>
      </w:r>
      <w:r w:rsidR="00B11A89" w:rsidRPr="00ED0FE6">
        <w:t>е</w:t>
      </w:r>
      <w:r w:rsidRPr="00ED0FE6">
        <w:t>диного государственного экзамена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граниченными возможностями здоровья (или пункта</w:t>
      </w:r>
      <w:r w:rsidR="00B11A89" w:rsidRPr="00ED0FE6">
        <w:t xml:space="preserve"> со</w:t>
      </w:r>
      <w:r w:rsidR="00B11A89">
        <w:t> </w:t>
      </w:r>
      <w:r w:rsidR="00B11A89" w:rsidRPr="00ED0FE6">
        <w:t>с</w:t>
      </w:r>
      <w:r w:rsidRPr="00ED0FE6">
        <w:t>пециальной аудиторией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граниченными возможностями здоровья)</w:t>
      </w:r>
      <w:bookmarkEnd w:id="29"/>
      <w:bookmarkEnd w:id="30"/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center"/>
        <w:rPr>
          <w:b/>
          <w:sz w:val="26"/>
          <w:szCs w:val="26"/>
        </w:rPr>
      </w:pPr>
    </w:p>
    <w:p w:rsidR="00F401F0" w:rsidRPr="00ED0FE6" w:rsidRDefault="00F401F0" w:rsidP="00F401F0">
      <w:pPr>
        <w:widowControl w:val="0"/>
        <w:tabs>
          <w:tab w:val="left" w:pos="1260"/>
        </w:tabs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Подготовительный этап проведения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Совместно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уководителем образовательного учреждения,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азе которого </w:t>
      </w:r>
      <w:proofErr w:type="gramStart"/>
      <w:r w:rsidRPr="00ED0FE6">
        <w:rPr>
          <w:sz w:val="26"/>
          <w:szCs w:val="26"/>
        </w:rPr>
        <w:t>размещен</w:t>
      </w:r>
      <w:proofErr w:type="gramEnd"/>
      <w:r w:rsidRPr="00ED0FE6">
        <w:rPr>
          <w:sz w:val="26"/>
          <w:szCs w:val="26"/>
        </w:rPr>
        <w:t xml:space="preserve"> ППЭ: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черновики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 по 10 листов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Памятку для слепых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лабовидящих участников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шрифтом Брайля тетрадей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ГИА;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 помещение для работы комиссии тифлопереводчиков (в случае, если перенос ответов слепых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 осуществляется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ПЭ);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слабовидящих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масштабирования КИМ,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пакеты размером формата А3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орму для наклеивания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глухих</w:t>
      </w:r>
      <w:r w:rsidR="00B11A89" w:rsidRPr="00ED0FE6">
        <w:rPr>
          <w:i/>
          <w:sz w:val="26"/>
          <w:szCs w:val="26"/>
        </w:rPr>
        <w:t xml:space="preserve"> и</w:t>
      </w:r>
      <w:r w:rsidR="00B11A89">
        <w:rPr>
          <w:i/>
          <w:sz w:val="26"/>
          <w:szCs w:val="26"/>
        </w:rPr>
        <w:t> </w:t>
      </w:r>
      <w:r w:rsidR="00B11A89" w:rsidRPr="00ED0FE6">
        <w:rPr>
          <w:i/>
          <w:sz w:val="26"/>
          <w:szCs w:val="26"/>
        </w:rPr>
        <w:t>с</w:t>
      </w:r>
      <w:r w:rsidRPr="00ED0FE6">
        <w:rPr>
          <w:i/>
          <w:sz w:val="26"/>
          <w:szCs w:val="26"/>
        </w:rPr>
        <w:t>лабослышащих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правила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бланков ГИА;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 звукоусиливающую аппаратуру коллективного использования.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 xml:space="preserve">Проведение  ГИА 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pStyle w:val="aa"/>
        <w:ind w:firstLine="709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Запуск участников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  <w:r w:rsidR="00B11A89" w:rsidRPr="00ED0FE6">
        <w:rPr>
          <w:b/>
          <w:sz w:val="26"/>
          <w:szCs w:val="26"/>
        </w:rPr>
        <w:t xml:space="preserve"> и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р</w:t>
      </w:r>
      <w:r w:rsidRPr="00ED0FE6">
        <w:rPr>
          <w:b/>
          <w:sz w:val="26"/>
          <w:szCs w:val="26"/>
        </w:rPr>
        <w:t>ассадка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</w:t>
      </w:r>
      <w:r w:rsidR="001D1144">
        <w:rPr>
          <w:sz w:val="26"/>
          <w:szCs w:val="26"/>
        </w:rPr>
        <w:t xml:space="preserve">не </w:t>
      </w:r>
      <w:proofErr w:type="gramStart"/>
      <w:r w:rsidR="001D1144">
        <w:rPr>
          <w:sz w:val="26"/>
          <w:szCs w:val="26"/>
        </w:rPr>
        <w:t>позднее</w:t>
      </w:r>
      <w:proofErr w:type="gramEnd"/>
      <w:r w:rsidR="001D1144">
        <w:rPr>
          <w:sz w:val="26"/>
          <w:szCs w:val="26"/>
        </w:rPr>
        <w:t xml:space="preserve"> чем </w:t>
      </w:r>
      <w:r w:rsidRPr="00ED0FE6">
        <w:rPr>
          <w:sz w:val="26"/>
          <w:szCs w:val="26"/>
        </w:rPr>
        <w:t>за 45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э</w:t>
      </w:r>
      <w:r w:rsidRPr="00ED0FE6">
        <w:rPr>
          <w:sz w:val="26"/>
          <w:szCs w:val="26"/>
        </w:rPr>
        <w:t xml:space="preserve">кзамена выдает </w:t>
      </w:r>
      <w:r w:rsidR="00351FE6">
        <w:rPr>
          <w:sz w:val="26"/>
          <w:szCs w:val="26"/>
        </w:rPr>
        <w:t>организаторам</w:t>
      </w:r>
      <w:r w:rsidRPr="00ED0FE6">
        <w:rPr>
          <w:sz w:val="26"/>
          <w:szCs w:val="26"/>
        </w:rPr>
        <w:t xml:space="preserve"> кроме стандартных форм списки ассистентов, сопровождающих участников ГИА.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ПЭ осуществляет </w:t>
      </w:r>
      <w:proofErr w:type="gramStart"/>
      <w:r w:rsidRPr="00ED0FE6">
        <w:rPr>
          <w:sz w:val="26"/>
          <w:szCs w:val="26"/>
        </w:rPr>
        <w:t>контроль</w:t>
      </w:r>
      <w:r w:rsidR="00B11A89" w:rsidRPr="00ED0FE6">
        <w:rPr>
          <w:sz w:val="26"/>
          <w:szCs w:val="26"/>
        </w:rPr>
        <w:t xml:space="preserve"> за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роверкой документов, удостоверяющих личность ассистентов.</w:t>
      </w:r>
    </w:p>
    <w:p w:rsidR="00F401F0" w:rsidRPr="00ED0FE6" w:rsidRDefault="00F401F0" w:rsidP="00F401F0">
      <w:pPr>
        <w:pStyle w:val="aa"/>
        <w:ind w:firstLine="709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Начало проведения экзамена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</w:t>
      </w:r>
    </w:p>
    <w:p w:rsidR="001D1144" w:rsidRPr="001249DA" w:rsidRDefault="001D1144" w:rsidP="001D1144">
      <w:pPr>
        <w:widowControl w:val="0"/>
        <w:tabs>
          <w:tab w:val="left" w:pos="720"/>
        </w:tabs>
        <w:ind w:firstLine="709"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Не позднее 09.45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 xml:space="preserve">местному времени </w:t>
      </w:r>
      <w:r>
        <w:rPr>
          <w:color w:val="000000"/>
          <w:sz w:val="26"/>
          <w:szCs w:val="26"/>
        </w:rPr>
        <w:t xml:space="preserve">ответственный </w:t>
      </w:r>
      <w:r w:rsidRPr="001249DA">
        <w:rPr>
          <w:color w:val="000000"/>
          <w:sz w:val="26"/>
          <w:szCs w:val="26"/>
        </w:rPr>
        <w:t>организатор</w:t>
      </w:r>
      <w:r>
        <w:rPr>
          <w:color w:val="000000"/>
          <w:sz w:val="26"/>
          <w:szCs w:val="26"/>
        </w:rPr>
        <w:t xml:space="preserve"> в аудитории получает </w:t>
      </w:r>
      <w:r w:rsidRPr="001249DA">
        <w:rPr>
          <w:color w:val="000000"/>
          <w:sz w:val="26"/>
          <w:szCs w:val="26"/>
        </w:rPr>
        <w:t>у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руководителя ППЭ ЭМ.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проведении экзамена для слабовидящих участников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ППЭ после вскрытия индивидуального комплекта КИМ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(для участников ЕГЭ) могут быть увеличены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спользованием оргтехники.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отсутствия возможности увеличения экзаменационных материалов непосредственно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масштабирование может производиться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рисутствии руководителя ППЭ под контролем члена ГЭК 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бщественных наблюдателей. При этом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масштабирования каждого индивидуального комплекта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 формата А3 складываются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апечатываются </w:t>
      </w:r>
      <w:r w:rsidRPr="00ED0FE6">
        <w:rPr>
          <w:sz w:val="26"/>
          <w:szCs w:val="26"/>
        </w:rPr>
        <w:lastRenderedPageBreak/>
        <w:t>следующие материалы: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увеличенный;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 увеличенный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 регистрации (для участников ЕГЭ).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проведении ГИА для слабослышащих участников ГИА перед началом  экзамена проверяется качество передачи звука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е</w:t>
      </w:r>
      <w:r w:rsidRPr="00ED0FE6">
        <w:rPr>
          <w:sz w:val="26"/>
          <w:szCs w:val="26"/>
        </w:rPr>
        <w:t>го разборчивость.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Этап завершения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слепых участников ГИА: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возвратные доставочные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омплектами стандартных бланков для передачи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омиссию тифлопереводчиков;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использованные</w:t>
      </w:r>
      <w:proofErr w:type="gramEnd"/>
      <w:r w:rsidRPr="00ED0FE6">
        <w:rPr>
          <w:sz w:val="26"/>
          <w:szCs w:val="26"/>
        </w:rPr>
        <w:t xml:space="preserve"> КИМ.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возвратные доставочные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ланками регистрации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А3 -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А3 -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тандартном возвратном доставочном пакете)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 (включая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2),</w:t>
      </w:r>
    </w:p>
    <w:p w:rsidR="00F401F0" w:rsidRPr="00ED0FE6" w:rsidRDefault="00F401F0" w:rsidP="00F401F0">
      <w:pPr>
        <w:pStyle w:val="21"/>
        <w:widowControl w:val="0"/>
        <w:tabs>
          <w:tab w:val="left" w:pos="1080"/>
        </w:tabs>
        <w:ind w:firstLine="709"/>
        <w:jc w:val="both"/>
        <w:rPr>
          <w:sz w:val="26"/>
          <w:szCs w:val="26"/>
        </w:rPr>
      </w:pPr>
      <w:r w:rsidRPr="00ED0FE6">
        <w:rPr>
          <w:iCs/>
          <w:sz w:val="26"/>
          <w:szCs w:val="26"/>
        </w:rPr>
        <w:t>Примечание.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опроводительных бланках доставочных пакетов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казанными материалами должна быть заполнена информация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акете, ответственном организаторе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удитории;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0FE6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ED0FE6">
        <w:rPr>
          <w:rFonts w:ascii="Times New Roman" w:hAnsi="Times New Roman"/>
          <w:sz w:val="26"/>
          <w:szCs w:val="26"/>
        </w:rPr>
        <w:t xml:space="preserve"> с</w:t>
      </w:r>
      <w:r w:rsidR="00B11A89">
        <w:rPr>
          <w:rFonts w:ascii="Times New Roman" w:hAnsi="Times New Roman"/>
          <w:sz w:val="26"/>
          <w:szCs w:val="26"/>
        </w:rPr>
        <w:t> </w:t>
      </w:r>
      <w:proofErr w:type="gramStart"/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спользованными</w:t>
      </w:r>
      <w:proofErr w:type="gramEnd"/>
      <w:r w:rsidRPr="00ED0FE6">
        <w:rPr>
          <w:rFonts w:ascii="Times New Roman" w:hAnsi="Times New Roman"/>
          <w:sz w:val="26"/>
          <w:szCs w:val="26"/>
        </w:rPr>
        <w:t xml:space="preserve"> КИМ (стандартными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у</w:t>
      </w:r>
      <w:r w:rsidRPr="00ED0FE6">
        <w:rPr>
          <w:rFonts w:ascii="Times New Roman" w:hAnsi="Times New Roman"/>
          <w:sz w:val="26"/>
          <w:szCs w:val="26"/>
        </w:rPr>
        <w:t>величенными -</w:t>
      </w:r>
      <w:r w:rsidR="00B11A89" w:rsidRPr="00ED0FE6">
        <w:rPr>
          <w:rFonts w:ascii="Times New Roman" w:hAnsi="Times New Roman"/>
          <w:sz w:val="26"/>
          <w:szCs w:val="26"/>
        </w:rPr>
        <w:t xml:space="preserve"> в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к</w:t>
      </w:r>
      <w:r w:rsidRPr="00ED0FE6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ED0FE6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м</w:t>
      </w:r>
      <w:r w:rsidRPr="00ED0FE6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ГИА. Доставка экзаменационных материалов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ВЗ.</w:t>
      </w:r>
    </w:p>
    <w:p w:rsidR="00F401F0" w:rsidRPr="00ED0FE6" w:rsidRDefault="00F401F0" w:rsidP="00907BB7">
      <w:pPr>
        <w:pStyle w:val="1"/>
      </w:pPr>
      <w:r w:rsidRPr="00ED0FE6">
        <w:br w:type="page"/>
      </w:r>
      <w:bookmarkStart w:id="31" w:name="_Toc412737765"/>
      <w:bookmarkStart w:id="32" w:name="_Toc468701119"/>
      <w:r w:rsidRPr="00ED0FE6">
        <w:lastRenderedPageBreak/>
        <w:t>Приложение 6. Памятка для члена ГЭК субъекта Российской Федерации для проведения государственной итоговой аттестации</w:t>
      </w:r>
      <w:r w:rsidR="00B11A89" w:rsidRPr="00ED0FE6">
        <w:t xml:space="preserve"> по</w:t>
      </w:r>
      <w:r w:rsidR="00B11A89">
        <w:t> </w:t>
      </w:r>
      <w:r w:rsidR="00B11A89" w:rsidRPr="00ED0FE6">
        <w:t>о</w:t>
      </w:r>
      <w:r w:rsidRPr="00ED0FE6">
        <w:t>бразовательным программам основного общего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реднего общего образования</w:t>
      </w:r>
      <w:r w:rsidR="00B11A89" w:rsidRPr="00ED0FE6">
        <w:t xml:space="preserve"> в</w:t>
      </w:r>
      <w:r w:rsidR="00B11A89">
        <w:t> </w:t>
      </w:r>
      <w:r w:rsidR="00B11A89" w:rsidRPr="00ED0FE6">
        <w:t>ф</w:t>
      </w:r>
      <w:r w:rsidRPr="00ED0FE6">
        <w:t>орме основного государственного экзамена</w:t>
      </w:r>
      <w:r w:rsidR="00B11A89" w:rsidRPr="00ED0FE6">
        <w:t xml:space="preserve"> и</w:t>
      </w:r>
      <w:r w:rsidR="00B11A89">
        <w:t> </w:t>
      </w:r>
      <w:r w:rsidR="00B11A89" w:rsidRPr="00ED0FE6">
        <w:t>е</w:t>
      </w:r>
      <w:r w:rsidRPr="00ED0FE6">
        <w:t>диного государственного экзамена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граниченными возможностями здоровья</w:t>
      </w:r>
      <w:bookmarkEnd w:id="31"/>
      <w:bookmarkEnd w:id="32"/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</w:p>
    <w:p w:rsidR="00F401F0" w:rsidRPr="00ED0FE6" w:rsidRDefault="00F401F0" w:rsidP="00F401F0">
      <w:pPr>
        <w:widowControl w:val="0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На этапе проведения экзамена уполномоченный представитель/член ГЭК обязан:</w:t>
      </w:r>
    </w:p>
    <w:p w:rsidR="00F401F0" w:rsidRPr="00ED0FE6" w:rsidRDefault="00F401F0" w:rsidP="00F401F0">
      <w:pPr>
        <w:pStyle w:val="aa"/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Присутствовать при масштабировании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ереупаковке КИМ, бланков регистрации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 xml:space="preserve">ланков ответов </w:t>
      </w:r>
      <w:r w:rsidR="00B11A89">
        <w:rPr>
          <w:bCs/>
          <w:sz w:val="26"/>
          <w:szCs w:val="26"/>
        </w:rPr>
        <w:t>№ </w:t>
      </w:r>
      <w:r w:rsidRPr="00ED0FE6">
        <w:rPr>
          <w:bCs/>
          <w:sz w:val="26"/>
          <w:szCs w:val="26"/>
        </w:rPr>
        <w:t>1 для слабовидящих участников ГИА</w:t>
      </w:r>
      <w:r w:rsidR="00B11A89" w:rsidRPr="00ED0FE6">
        <w:rPr>
          <w:bCs/>
          <w:sz w:val="26"/>
          <w:szCs w:val="26"/>
        </w:rPr>
        <w:t xml:space="preserve"> из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аждого индивидуального комплекта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ф</w:t>
      </w:r>
      <w:r w:rsidRPr="00ED0FE6">
        <w:rPr>
          <w:bCs/>
          <w:sz w:val="26"/>
          <w:szCs w:val="26"/>
        </w:rPr>
        <w:t>ормат А3 (в случае если масштабирование производится</w:t>
      </w:r>
      <w:r w:rsidR="00B11A89" w:rsidRPr="00ED0FE6">
        <w:rPr>
          <w:bCs/>
          <w:sz w:val="26"/>
          <w:szCs w:val="26"/>
        </w:rPr>
        <w:t xml:space="preserve"> не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в</w:t>
      </w:r>
      <w:r w:rsidRPr="00ED0FE6">
        <w:rPr>
          <w:bCs/>
          <w:sz w:val="26"/>
          <w:szCs w:val="26"/>
        </w:rPr>
        <w:t xml:space="preserve"> аудитории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рисутствии участников ГИА);</w:t>
      </w:r>
    </w:p>
    <w:p w:rsidR="00F401F0" w:rsidRPr="00ED0FE6" w:rsidRDefault="00F401F0" w:rsidP="00F401F0">
      <w:pPr>
        <w:pStyle w:val="aa"/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Присутствовать при настройке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одготовке звукоусиливающей аппаратуры</w:t>
      </w:r>
      <w:r w:rsidR="00B11A89" w:rsidRPr="00ED0FE6">
        <w:rPr>
          <w:bCs/>
          <w:sz w:val="26"/>
          <w:szCs w:val="26"/>
        </w:rPr>
        <w:t xml:space="preserve"> 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 xml:space="preserve">аботе (для слабослышащих участников ГИА). </w:t>
      </w:r>
    </w:p>
    <w:p w:rsidR="00F401F0" w:rsidRPr="00ED0FE6" w:rsidRDefault="00F401F0" w:rsidP="00F401F0">
      <w:pPr>
        <w:widowControl w:val="0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На завершающем этапе проведения экзамена уполномоченный представитель/член ГЭК обязан: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ED0FE6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уководителя ППЭ материалы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м</w:t>
      </w:r>
      <w:r w:rsidRPr="00ED0FE6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ГИА. Доставка экзаменационных материалов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Pr="00ED0FE6">
        <w:rPr>
          <w:rFonts w:ascii="Times New Roman" w:hAnsi="Times New Roman"/>
          <w:bCs/>
          <w:sz w:val="26"/>
          <w:szCs w:val="26"/>
        </w:rPr>
        <w:t>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В случае использования увеличенных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ответов №1 контролировать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удитории, где проходил экзамен для слабовидящих, перенос </w:t>
      </w:r>
      <w:r w:rsidR="00661F67">
        <w:rPr>
          <w:sz w:val="26"/>
          <w:szCs w:val="26"/>
        </w:rPr>
        <w:t>ассистентами</w:t>
      </w:r>
      <w:r w:rsidRPr="00ED0FE6">
        <w:rPr>
          <w:sz w:val="26"/>
          <w:szCs w:val="26"/>
        </w:rPr>
        <w:t xml:space="preserve"> информации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наличия участников ГИА, выполнявших работу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омпьютере,  контролировать перенос </w:t>
      </w:r>
      <w:r w:rsidR="0048560B">
        <w:rPr>
          <w:sz w:val="26"/>
          <w:szCs w:val="26"/>
        </w:rPr>
        <w:t>ассистентами</w:t>
      </w:r>
      <w:r w:rsidR="0048560B" w:rsidRPr="00ED0FE6">
        <w:rPr>
          <w:sz w:val="26"/>
          <w:szCs w:val="26"/>
        </w:rPr>
        <w:t xml:space="preserve"> </w:t>
      </w:r>
      <w:r w:rsidRPr="00ED0FE6">
        <w:rPr>
          <w:sz w:val="26"/>
          <w:szCs w:val="26"/>
        </w:rPr>
        <w:t>информации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 ГИА.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bCs/>
          <w:iCs/>
          <w:sz w:val="26"/>
          <w:szCs w:val="26"/>
        </w:rPr>
        <w:t>В случае организации переноса ответов слепых участников ГИА</w:t>
      </w:r>
      <w:r w:rsidR="00B11A89" w:rsidRPr="00ED0FE6">
        <w:rPr>
          <w:bCs/>
          <w:iCs/>
          <w:sz w:val="26"/>
          <w:szCs w:val="26"/>
        </w:rPr>
        <w:t xml:space="preserve"> на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>ланки ГИА непосредственно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 xml:space="preserve">ПЭ, контролировать работу Комиссии тифлопереводчиков. </w:t>
      </w:r>
    </w:p>
    <w:p w:rsidR="00F401F0" w:rsidRPr="00ED0FE6" w:rsidRDefault="00F401F0" w:rsidP="00F401F0">
      <w:pPr>
        <w:rPr>
          <w:sz w:val="28"/>
          <w:szCs w:val="28"/>
        </w:rPr>
        <w:sectPr w:rsidR="00F401F0" w:rsidRPr="00ED0FE6">
          <w:pgSz w:w="11906" w:h="16838"/>
          <w:pgMar w:top="1276" w:right="991" w:bottom="1134" w:left="1276" w:header="709" w:footer="709" w:gutter="0"/>
          <w:pgNumType w:start="1"/>
          <w:cols w:space="720"/>
        </w:sectPr>
      </w:pPr>
    </w:p>
    <w:p w:rsidR="00F401F0" w:rsidRPr="00ED0FE6" w:rsidRDefault="00F401F0" w:rsidP="00907BB7">
      <w:pPr>
        <w:pStyle w:val="1"/>
      </w:pPr>
      <w:bookmarkStart w:id="33" w:name="_Toc412737766"/>
      <w:bookmarkStart w:id="34" w:name="_Toc468701120"/>
      <w:r w:rsidRPr="00ED0FE6">
        <w:lastRenderedPageBreak/>
        <w:t>Приложение 7. Особенности организации пункта проведения ГИА для участников ГИА</w:t>
      </w:r>
      <w:r w:rsidR="00B11A89" w:rsidRPr="00ED0FE6">
        <w:t xml:space="preserve"> с</w:t>
      </w:r>
      <w:r w:rsidR="00B11A89">
        <w:t> </w:t>
      </w:r>
      <w:r w:rsidR="00B11A89" w:rsidRPr="00ED0FE6">
        <w:t>р</w:t>
      </w:r>
      <w:r w:rsidRPr="00ED0FE6">
        <w:t>азличными заболеваниями, детей-инвалидов</w:t>
      </w:r>
      <w:r w:rsidR="00B11A89" w:rsidRPr="00ED0FE6">
        <w:t xml:space="preserve"> и</w:t>
      </w:r>
      <w:r w:rsidR="00B11A89">
        <w:t> </w:t>
      </w:r>
      <w:r w:rsidR="00B11A89" w:rsidRPr="00ED0FE6">
        <w:t>и</w:t>
      </w:r>
      <w:r w:rsidRPr="00ED0FE6">
        <w:t>нвалидов</w:t>
      </w:r>
      <w:bookmarkEnd w:id="33"/>
      <w:bookmarkEnd w:id="34"/>
    </w:p>
    <w:p w:rsidR="00F401F0" w:rsidRPr="00ED0FE6" w:rsidRDefault="00F401F0" w:rsidP="00F401F0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Категория участников</w:t>
            </w:r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О</w:t>
            </w:r>
            <w:r w:rsidRPr="00ED0FE6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 xml:space="preserve">Требования </w:t>
            </w: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ED0F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Рабоч</w:t>
            </w:r>
            <w:r w:rsidR="00F401F0" w:rsidRPr="00ED0FE6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F401F0" w:rsidRPr="00ED0FE6" w:rsidTr="00F401F0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Слепые, поздноослепшие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Перевод</w:t>
            </w:r>
            <w:r w:rsidR="00B11A89" w:rsidRPr="00ED0FE6">
              <w:rPr>
                <w:sz w:val="22"/>
                <w:szCs w:val="22"/>
              </w:rPr>
              <w:t xml:space="preserve"> на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ш</w:t>
            </w:r>
            <w:r w:rsidRPr="00ED0FE6">
              <w:rPr>
                <w:sz w:val="22"/>
                <w:szCs w:val="22"/>
              </w:rPr>
              <w:t>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2C7B8E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Увеличивается на 1,5 часа</w:t>
            </w:r>
          </w:p>
          <w:p w:rsidR="002C7B8E" w:rsidRPr="00ED0FE6" w:rsidRDefault="002C7B8E" w:rsidP="004F5E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Продолжительность ЕГЭ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ГЭ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и</w:t>
            </w:r>
            <w:r w:rsidRPr="00ED0FE6">
              <w:rPr>
                <w:sz w:val="22"/>
                <w:szCs w:val="22"/>
              </w:rPr>
              <w:t>ностранным языкам (раздел «Говорение») увеличивается на 30 минут.</w:t>
            </w:r>
          </w:p>
          <w:p w:rsidR="002C7B8E" w:rsidRPr="00ED0FE6" w:rsidRDefault="002C7B8E" w:rsidP="002C7B8E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8 чел.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занять рабочее место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а</w:t>
            </w:r>
            <w:r w:rsidRPr="00ED0FE6">
              <w:rPr>
                <w:sz w:val="22"/>
                <w:szCs w:val="22"/>
              </w:rPr>
              <w:t>удитории всем категориям выпускников</w:t>
            </w:r>
            <w:r w:rsidR="00B11A89" w:rsidRPr="00ED0FE6">
              <w:rPr>
                <w:sz w:val="22"/>
                <w:szCs w:val="22"/>
              </w:rPr>
              <w:t xml:space="preserve"> с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арушением зрения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Участник ГИА  оформляет экзаменационную работу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т</w:t>
            </w:r>
            <w:r w:rsidRPr="00ED0FE6">
              <w:rPr>
                <w:sz w:val="22"/>
                <w:szCs w:val="22"/>
              </w:rPr>
              <w:t>етради рельефно-точечным шрифтом.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Тифлопереводчик переводит работу участника ГИА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формляет</w:t>
            </w:r>
            <w:r w:rsidR="00B11A89" w:rsidRPr="00ED0FE6">
              <w:rPr>
                <w:sz w:val="22"/>
                <w:szCs w:val="22"/>
              </w:rPr>
              <w:t xml:space="preserve"> ее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а бланке установленной формы.</w:t>
            </w:r>
          </w:p>
        </w:tc>
      </w:tr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Шрифт, увеличенный до 16-18 </w:t>
            </w:r>
            <w:proofErr w:type="spellStart"/>
            <w:r w:rsidRPr="00ED0FE6">
              <w:rPr>
                <w:sz w:val="22"/>
                <w:szCs w:val="22"/>
                <w:lang w:val="en-US"/>
              </w:rPr>
              <w:t>pt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Отдельная аудитория, количество участников ГИА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12 чел.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Индивидуальное равномерное освещение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иже 300 люкс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Каждому участнику ГИА предоставляется увеличивающее устройство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4"/>
                <w:szCs w:val="24"/>
              </w:rPr>
              <w:t>Глухие,</w:t>
            </w:r>
            <w:r w:rsidRPr="00ED0FE6">
              <w:rPr>
                <w:b/>
                <w:sz w:val="24"/>
                <w:szCs w:val="24"/>
              </w:rPr>
              <w:br/>
              <w:t xml:space="preserve">позднооглохшие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Количество участников ГИА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6 чел.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Ассистент-сурдопереводчик, осуществляет при необходимости жестовый перевод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р</w:t>
            </w:r>
            <w:r w:rsidRPr="00ED0FE6">
              <w:rPr>
                <w:sz w:val="22"/>
                <w:szCs w:val="22"/>
              </w:rPr>
              <w:t>азъяснение непонятных слов.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Текстовая форма инструкции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з</w:t>
            </w:r>
            <w:r w:rsidRPr="00ED0FE6">
              <w:rPr>
                <w:sz w:val="22"/>
                <w:szCs w:val="22"/>
              </w:rPr>
              <w:t>аполнению бланков</w:t>
            </w: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Наличие звукоусиливающей аппаратуры, как коллективного, так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и</w:t>
            </w:r>
            <w:r w:rsidRPr="00ED0FE6">
              <w:rPr>
                <w:sz w:val="22"/>
                <w:szCs w:val="22"/>
              </w:rPr>
              <w:t>ндивидуального пользования;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10 чел.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Текстовая форма инструкции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з</w:t>
            </w:r>
            <w:r w:rsidRPr="00ED0FE6">
              <w:rPr>
                <w:sz w:val="22"/>
                <w:szCs w:val="22"/>
              </w:rPr>
              <w:t>аполнению бланков</w:t>
            </w: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12 чел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Отдельные аудитории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ПЭ должны находиться на  первых этажах.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10 человек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В ППЭ – пандусы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оручни,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омещении – специальные кресла, медицинские лежаки – для детей, которые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м</w:t>
            </w:r>
            <w:r w:rsidRPr="00ED0FE6">
              <w:rPr>
                <w:sz w:val="22"/>
                <w:szCs w:val="22"/>
              </w:rPr>
              <w:t>огут долго сидеть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В туалетных помещениях также предусмотреть расширенные дверные проемы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оручни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Ассистенты,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 которые могут при необходимости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т</w:t>
            </w:r>
            <w:r w:rsidRPr="00ED0FE6">
              <w:rPr>
                <w:sz w:val="22"/>
                <w:szCs w:val="22"/>
              </w:rPr>
              <w:t>ечение всего экзамена оказывать помощь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опровождение выпускников</w:t>
            </w:r>
            <w:r w:rsidR="00B11A89" w:rsidRPr="00ED0FE6">
              <w:rPr>
                <w:sz w:val="22"/>
                <w:szCs w:val="22"/>
              </w:rPr>
              <w:t xml:space="preserve"> с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граниченной мобильностью (помогают сменить положение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к</w:t>
            </w:r>
            <w:r w:rsidRPr="00ED0FE6">
              <w:rPr>
                <w:sz w:val="22"/>
                <w:szCs w:val="22"/>
              </w:rPr>
              <w:t>олясках, креслах, лежаках, фиксировать положение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к</w:t>
            </w:r>
            <w:r w:rsidRPr="00ED0FE6">
              <w:rPr>
                <w:sz w:val="22"/>
                <w:szCs w:val="22"/>
              </w:rPr>
              <w:t>ресле, укрепить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оправить протезы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т</w:t>
            </w:r>
            <w:r w:rsidRPr="00ED0FE6">
              <w:rPr>
                <w:sz w:val="22"/>
                <w:szCs w:val="22"/>
              </w:rPr>
              <w:t>.п.)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  <w:tr w:rsidR="00F401F0" w:rsidRPr="00ED0FE6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Участники, выполняющие работу</w:t>
            </w:r>
            <w:r w:rsidR="00B11A89" w:rsidRPr="00ED0FE6">
              <w:rPr>
                <w:b/>
                <w:sz w:val="22"/>
                <w:szCs w:val="22"/>
              </w:rPr>
              <w:t xml:space="preserve"> на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к</w:t>
            </w:r>
            <w:r w:rsidRPr="00ED0FE6">
              <w:rPr>
                <w:b/>
                <w:sz w:val="22"/>
                <w:szCs w:val="22"/>
              </w:rPr>
              <w:t>омпьютере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Отдельная аудитория, рабочее место, оборудованное компьютером,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и</w:t>
            </w:r>
            <w:r w:rsidRPr="00ED0FE6">
              <w:rPr>
                <w:sz w:val="22"/>
                <w:szCs w:val="22"/>
              </w:rPr>
              <w:t>меющим выхода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еть «Интернет»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е содержащего информации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даваемому предмету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занять рабочее место в  аудитории, распечатывает ответы участника</w:t>
            </w:r>
            <w:r w:rsidR="00661F67">
              <w:rPr>
                <w:sz w:val="22"/>
                <w:szCs w:val="22"/>
              </w:rPr>
              <w:t xml:space="preserve"> </w:t>
            </w:r>
            <w:r w:rsidR="00661F67" w:rsidRPr="00ED0FE6">
              <w:rPr>
                <w:sz w:val="22"/>
                <w:szCs w:val="22"/>
              </w:rPr>
              <w:t>и</w:t>
            </w:r>
            <w:r w:rsidR="00661F67">
              <w:rPr>
                <w:sz w:val="22"/>
                <w:szCs w:val="22"/>
              </w:rPr>
              <w:t> </w:t>
            </w:r>
            <w:r w:rsidR="00661F67" w:rsidRPr="00ED0FE6">
              <w:rPr>
                <w:sz w:val="22"/>
                <w:szCs w:val="22"/>
              </w:rPr>
              <w:t>переносит информацию с</w:t>
            </w:r>
            <w:r w:rsidR="00661F67">
              <w:rPr>
                <w:sz w:val="22"/>
                <w:szCs w:val="22"/>
              </w:rPr>
              <w:t> </w:t>
            </w:r>
            <w:r w:rsidR="00661F67" w:rsidRPr="00ED0FE6">
              <w:rPr>
                <w:sz w:val="22"/>
                <w:szCs w:val="22"/>
              </w:rPr>
              <w:t>распечатанных бланков участника ГИА в</w:t>
            </w:r>
            <w:r w:rsidR="00661F67">
              <w:rPr>
                <w:sz w:val="22"/>
                <w:szCs w:val="22"/>
              </w:rPr>
              <w:t> </w:t>
            </w:r>
            <w:r w:rsidR="00661F67" w:rsidRPr="00ED0FE6">
              <w:rPr>
                <w:sz w:val="22"/>
                <w:szCs w:val="22"/>
              </w:rPr>
              <w:t>стандартные бланки ответов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 w:rsidP="00661F67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Организатор оформляет регистрационный бланк (для участника ЕГЭ),  бланк ответа </w:t>
            </w:r>
            <w:r w:rsidR="00B11A89">
              <w:rPr>
                <w:sz w:val="22"/>
                <w:szCs w:val="22"/>
              </w:rPr>
              <w:t>№ </w:t>
            </w:r>
            <w:r w:rsidRPr="00ED0FE6">
              <w:rPr>
                <w:sz w:val="22"/>
                <w:szCs w:val="22"/>
              </w:rPr>
              <w:t>1</w:t>
            </w:r>
            <w:r w:rsidR="00B11A89" w:rsidRPr="00ED0FE6">
              <w:rPr>
                <w:sz w:val="22"/>
                <w:szCs w:val="22"/>
              </w:rPr>
              <w:t xml:space="preserve"> </w:t>
            </w:r>
          </w:p>
        </w:tc>
      </w:tr>
      <w:tr w:rsidR="00F401F0" w:rsidRPr="00ED0FE6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proofErr w:type="gramStart"/>
            <w:r w:rsidRPr="00ED0FE6">
              <w:rPr>
                <w:b/>
                <w:sz w:val="22"/>
                <w:szCs w:val="22"/>
              </w:rPr>
              <w:t>Обучающиеся</w:t>
            </w:r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з</w:t>
            </w:r>
            <w:r w:rsidRPr="00ED0FE6">
              <w:rPr>
                <w:b/>
                <w:sz w:val="22"/>
                <w:szCs w:val="22"/>
              </w:rPr>
              <w:t xml:space="preserve">адержкой психического развития. </w:t>
            </w:r>
            <w:r w:rsidRPr="00ED0FE6">
              <w:rPr>
                <w:b/>
                <w:sz w:val="22"/>
                <w:szCs w:val="22"/>
              </w:rPr>
              <w:br/>
            </w:r>
            <w:proofErr w:type="gramEnd"/>
          </w:p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5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занять рабочее место в  аудитории. Рекомендуется обеспечение индивидуального медицинского сопровождения этой категории выпускников</w:t>
            </w:r>
            <w:r w:rsidR="00B11A89" w:rsidRPr="00ED0FE6">
              <w:rPr>
                <w:sz w:val="22"/>
                <w:szCs w:val="22"/>
              </w:rPr>
              <w:t xml:space="preserve"> на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в</w:t>
            </w:r>
            <w:r w:rsidRPr="00ED0FE6">
              <w:rPr>
                <w:sz w:val="22"/>
                <w:szCs w:val="22"/>
              </w:rPr>
              <w:t>есь период работы ППЭ.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  <w:tr w:rsidR="00F401F0" w:rsidRPr="00ED0FE6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 xml:space="preserve">8. </w:t>
            </w:r>
            <w:proofErr w:type="gramStart"/>
            <w:r w:rsidRPr="00ED0FE6">
              <w:rPr>
                <w:b/>
                <w:sz w:val="22"/>
                <w:szCs w:val="22"/>
              </w:rPr>
              <w:t>Обучающиеся</w:t>
            </w:r>
            <w:proofErr w:type="gramEnd"/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р</w:t>
            </w:r>
            <w:r w:rsidRPr="00ED0FE6">
              <w:rPr>
                <w:b/>
                <w:sz w:val="22"/>
                <w:szCs w:val="22"/>
              </w:rPr>
              <w:t>асстройствами аутистического спектра.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5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участнику занять место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а</w:t>
            </w:r>
            <w:r w:rsidRPr="00ED0FE6">
              <w:rPr>
                <w:sz w:val="22"/>
                <w:szCs w:val="22"/>
              </w:rPr>
              <w:t>удитории, предотвращает аффективные реакции</w:t>
            </w:r>
            <w:r w:rsidR="00B11A89" w:rsidRPr="00ED0FE6">
              <w:rPr>
                <w:sz w:val="22"/>
                <w:szCs w:val="22"/>
              </w:rPr>
              <w:t xml:space="preserve"> на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овую стрессовую обстановку, возникающую</w:t>
            </w:r>
            <w:r w:rsidR="00B11A89" w:rsidRPr="00ED0FE6">
              <w:rPr>
                <w:sz w:val="22"/>
                <w:szCs w:val="22"/>
              </w:rPr>
              <w:t xml:space="preserve"> во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в</w:t>
            </w:r>
            <w:r w:rsidRPr="00ED0FE6">
              <w:rPr>
                <w:sz w:val="22"/>
                <w:szCs w:val="22"/>
              </w:rPr>
              <w:t>ремя проведения экзамена</w:t>
            </w:r>
            <w:r w:rsidR="002C7B8E" w:rsidRPr="00ED0FE6">
              <w:rPr>
                <w:sz w:val="22"/>
                <w:szCs w:val="22"/>
              </w:rPr>
              <w:t xml:space="preserve">, </w:t>
            </w:r>
            <w:r w:rsidRPr="00ED0FE6">
              <w:rPr>
                <w:sz w:val="22"/>
                <w:szCs w:val="22"/>
              </w:rPr>
              <w:t xml:space="preserve">при необходимости осуществляет разбор конфликтов 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  <w:tr w:rsidR="00F401F0" w:rsidRPr="00ED0FE6" w:rsidTr="00F401F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Иные категории участников</w:t>
            </w:r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О</w:t>
            </w:r>
            <w:r w:rsidRPr="00ED0FE6">
              <w:rPr>
                <w:b/>
                <w:sz w:val="22"/>
                <w:szCs w:val="22"/>
              </w:rPr>
              <w:t>ВЗ  (диабет, онкология, астма, порок сердца, энурез, язва</w:t>
            </w:r>
            <w:r w:rsidR="00B11A89" w:rsidRPr="00ED0FE6">
              <w:rPr>
                <w:b/>
                <w:sz w:val="22"/>
                <w:szCs w:val="22"/>
              </w:rPr>
              <w:t xml:space="preserve"> и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д</w:t>
            </w:r>
            <w:r w:rsidRPr="00ED0FE6">
              <w:rPr>
                <w:b/>
                <w:sz w:val="22"/>
                <w:szCs w:val="22"/>
              </w:rPr>
              <w:t>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 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12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оказывает возможные виды сопровождения, рекомендованные психолого-медико-педагогической комиссией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</w:tbl>
    <w:p w:rsidR="00F401F0" w:rsidRPr="00ED0FE6" w:rsidRDefault="00F401F0" w:rsidP="00ED0FE6">
      <w:pPr>
        <w:tabs>
          <w:tab w:val="left" w:pos="9742"/>
        </w:tabs>
      </w:pPr>
    </w:p>
    <w:sectPr w:rsidR="00F401F0" w:rsidRPr="00ED0FE6" w:rsidSect="00F401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0FFF"/>
    <w:multiLevelType w:val="hybridMultilevel"/>
    <w:tmpl w:val="F420F17A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F0"/>
    <w:rsid w:val="00002897"/>
    <w:rsid w:val="0016606D"/>
    <w:rsid w:val="001D1144"/>
    <w:rsid w:val="001D48ED"/>
    <w:rsid w:val="001E4062"/>
    <w:rsid w:val="00243D19"/>
    <w:rsid w:val="002C7B8E"/>
    <w:rsid w:val="002F093E"/>
    <w:rsid w:val="002F24A9"/>
    <w:rsid w:val="00351FE6"/>
    <w:rsid w:val="003C52F4"/>
    <w:rsid w:val="00425C78"/>
    <w:rsid w:val="00456AE0"/>
    <w:rsid w:val="0048560B"/>
    <w:rsid w:val="004E29C8"/>
    <w:rsid w:val="004F5E97"/>
    <w:rsid w:val="00640B2C"/>
    <w:rsid w:val="00661F67"/>
    <w:rsid w:val="0069681B"/>
    <w:rsid w:val="007B099B"/>
    <w:rsid w:val="0090464A"/>
    <w:rsid w:val="00907BB7"/>
    <w:rsid w:val="00AA5BBE"/>
    <w:rsid w:val="00AD2C5C"/>
    <w:rsid w:val="00B11A89"/>
    <w:rsid w:val="00B51BA9"/>
    <w:rsid w:val="00B57C32"/>
    <w:rsid w:val="00BF4AFD"/>
    <w:rsid w:val="00C6468A"/>
    <w:rsid w:val="00CA3BA3"/>
    <w:rsid w:val="00CC0819"/>
    <w:rsid w:val="00CE0B67"/>
    <w:rsid w:val="00DA7FDC"/>
    <w:rsid w:val="00E013A5"/>
    <w:rsid w:val="00E93C79"/>
    <w:rsid w:val="00ED0FE6"/>
    <w:rsid w:val="00F401F0"/>
    <w:rsid w:val="00F95255"/>
    <w:rsid w:val="00FC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907BB7"/>
    <w:pPr>
      <w:keepNext/>
      <w:keepLines/>
      <w:spacing w:before="60" w:after="120"/>
      <w:jc w:val="both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43D19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BB7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456AE0"/>
    <w:pPr>
      <w:tabs>
        <w:tab w:val="right" w:leader="dot" w:pos="9629"/>
      </w:tabs>
      <w:jc w:val="both"/>
    </w:pPr>
    <w:rPr>
      <w:rFonts w:cstheme="minorHAnsi"/>
      <w:b/>
      <w:bCs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3D19"/>
    <w:rPr>
      <w:rFonts w:ascii="Times New Roman" w:eastAsiaTheme="majorEastAsia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0464A"/>
    <w:pPr>
      <w:tabs>
        <w:tab w:val="right" w:leader="dot" w:pos="9629"/>
      </w:tabs>
      <w:ind w:left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907BB7"/>
    <w:pPr>
      <w:keepNext/>
      <w:keepLines/>
      <w:spacing w:before="60" w:after="120"/>
      <w:jc w:val="both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43D19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BB7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456AE0"/>
    <w:pPr>
      <w:tabs>
        <w:tab w:val="right" w:leader="dot" w:pos="9629"/>
      </w:tabs>
      <w:jc w:val="both"/>
    </w:pPr>
    <w:rPr>
      <w:rFonts w:cstheme="minorHAnsi"/>
      <w:b/>
      <w:bCs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3D19"/>
    <w:rPr>
      <w:rFonts w:ascii="Times New Roman" w:eastAsiaTheme="majorEastAsia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0464A"/>
    <w:pPr>
      <w:tabs>
        <w:tab w:val="right" w:leader="dot" w:pos="9629"/>
      </w:tabs>
      <w:ind w:left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E43E163CE247226FB02B16F40E56B9B11DAAD56AEEC9FDD5C45F03C2C841CC565344460CA4301D97407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C825B-8EEF-49AA-94DE-804C533D4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8983</Words>
  <Characters>51205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Саламадина Дарья Олеговна</cp:lastModifiedBy>
  <cp:revision>5</cp:revision>
  <dcterms:created xsi:type="dcterms:W3CDTF">2016-11-24T14:28:00Z</dcterms:created>
  <dcterms:modified xsi:type="dcterms:W3CDTF">2016-12-05T08:36:00Z</dcterms:modified>
</cp:coreProperties>
</file>